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B2DC" w14:textId="42B31E58" w:rsidR="009E3C73" w:rsidRPr="00EA33C7" w:rsidRDefault="009E3C73" w:rsidP="003D213B">
      <w:pPr>
        <w:jc w:val="right"/>
        <w:rPr>
          <w:rFonts w:eastAsiaTheme="minorHAnsi"/>
          <w:kern w:val="2"/>
          <w:sz w:val="26"/>
          <w:szCs w:val="26"/>
          <w:lang w:eastAsia="en-US"/>
        </w:rPr>
      </w:pPr>
      <w:r w:rsidRPr="00687E8E">
        <w:rPr>
          <w:rFonts w:eastAsiaTheme="minorHAnsi"/>
          <w:kern w:val="2"/>
          <w:sz w:val="26"/>
          <w:szCs w:val="26"/>
          <w:lang w:eastAsia="en-US"/>
        </w:rPr>
        <w:t>Приложение №</w:t>
      </w:r>
      <w:r w:rsidR="003D213B">
        <w:rPr>
          <w:rFonts w:eastAsiaTheme="minorHAnsi"/>
          <w:kern w:val="2"/>
          <w:sz w:val="26"/>
          <w:szCs w:val="26"/>
          <w:lang w:eastAsia="en-US"/>
        </w:rPr>
        <w:t xml:space="preserve"> 4</w:t>
      </w:r>
      <w:r w:rsidR="00237B6F" w:rsidRPr="00EA33C7">
        <w:rPr>
          <w:rFonts w:eastAsiaTheme="minorHAnsi"/>
          <w:kern w:val="2"/>
          <w:sz w:val="26"/>
          <w:szCs w:val="26"/>
          <w:lang w:eastAsia="en-US"/>
        </w:rPr>
        <w:t>5</w:t>
      </w:r>
    </w:p>
    <w:p w14:paraId="731323C1" w14:textId="77777777" w:rsidR="00CB7E19" w:rsidRPr="003D213B" w:rsidRDefault="00CB7E19" w:rsidP="003D213B">
      <w:pPr>
        <w:jc w:val="center"/>
        <w:rPr>
          <w:b/>
          <w:bCs/>
          <w:sz w:val="26"/>
          <w:szCs w:val="26"/>
        </w:rPr>
      </w:pPr>
    </w:p>
    <w:p w14:paraId="404F8618" w14:textId="77777777" w:rsidR="00CB7E19" w:rsidRPr="003D213B" w:rsidRDefault="00CB7E19" w:rsidP="003D213B">
      <w:pPr>
        <w:jc w:val="center"/>
        <w:rPr>
          <w:b/>
          <w:bCs/>
          <w:sz w:val="26"/>
          <w:szCs w:val="26"/>
        </w:rPr>
      </w:pPr>
      <w:r w:rsidRPr="003D213B">
        <w:rPr>
          <w:b/>
          <w:bCs/>
          <w:sz w:val="26"/>
          <w:szCs w:val="26"/>
        </w:rPr>
        <w:t>Изменения и дополнения в ОП СМПС</w:t>
      </w:r>
    </w:p>
    <w:p w14:paraId="45D81E9C" w14:textId="77777777" w:rsidR="00CB7E19" w:rsidRPr="003D213B" w:rsidRDefault="00CB7E19" w:rsidP="003D213B">
      <w:pPr>
        <w:jc w:val="center"/>
        <w:rPr>
          <w:b/>
          <w:bCs/>
          <w:sz w:val="26"/>
          <w:szCs w:val="26"/>
          <w:u w:val="single"/>
        </w:rPr>
      </w:pPr>
    </w:p>
    <w:p w14:paraId="0F1B22FD" w14:textId="77777777" w:rsidR="00CB7E19" w:rsidRPr="003D213B" w:rsidRDefault="00CB7E19" w:rsidP="003D213B">
      <w:pPr>
        <w:ind w:firstLine="709"/>
        <w:rPr>
          <w:b/>
          <w:bCs/>
          <w:iCs/>
          <w:sz w:val="26"/>
          <w:szCs w:val="26"/>
        </w:rPr>
      </w:pPr>
      <w:r w:rsidRPr="003D213B">
        <w:rPr>
          <w:b/>
          <w:bCs/>
          <w:iCs/>
          <w:sz w:val="26"/>
          <w:szCs w:val="26"/>
        </w:rPr>
        <w:t>1. Изменения и дополнения в Приложение 1 к ОП</w:t>
      </w:r>
      <w:r w:rsidR="00E52467" w:rsidRPr="003D213B">
        <w:rPr>
          <w:b/>
          <w:bCs/>
          <w:iCs/>
          <w:sz w:val="26"/>
          <w:szCs w:val="26"/>
        </w:rPr>
        <w:t xml:space="preserve"> СМПС</w:t>
      </w:r>
    </w:p>
    <w:p w14:paraId="1F19EEFF" w14:textId="77777777" w:rsidR="003B58C3" w:rsidRPr="003D213B" w:rsidRDefault="003B58C3" w:rsidP="003D213B">
      <w:pPr>
        <w:tabs>
          <w:tab w:val="left" w:pos="2250"/>
        </w:tabs>
        <w:ind w:left="4678" w:hanging="142"/>
        <w:rPr>
          <w:b/>
          <w:color w:val="FF0000"/>
          <w:sz w:val="26"/>
          <w:szCs w:val="26"/>
        </w:rPr>
      </w:pPr>
    </w:p>
    <w:p w14:paraId="40F2711F" w14:textId="77777777" w:rsidR="003B58C3" w:rsidRPr="003D213B" w:rsidRDefault="00CB7E19" w:rsidP="003D213B">
      <w:pPr>
        <w:pStyle w:val="ac"/>
        <w:ind w:firstLine="709"/>
        <w:jc w:val="both"/>
        <w:rPr>
          <w:rFonts w:ascii="Times New Roman" w:hAnsi="Times New Roman"/>
          <w:sz w:val="26"/>
          <w:szCs w:val="26"/>
        </w:rPr>
      </w:pPr>
      <w:r w:rsidRPr="003D213B">
        <w:rPr>
          <w:rFonts w:ascii="Times New Roman" w:hAnsi="Times New Roman"/>
          <w:sz w:val="26"/>
          <w:szCs w:val="26"/>
        </w:rPr>
        <w:t>1.1.</w:t>
      </w:r>
      <w:r w:rsidR="003B58C3" w:rsidRPr="003D213B">
        <w:rPr>
          <w:rFonts w:ascii="Times New Roman" w:hAnsi="Times New Roman"/>
          <w:sz w:val="26"/>
          <w:szCs w:val="26"/>
        </w:rPr>
        <w:t xml:space="preserve"> Изложить название Статьи 9 в следующей редакции: «</w:t>
      </w:r>
      <w:r w:rsidR="003B58C3" w:rsidRPr="003D213B">
        <w:rPr>
          <w:rFonts w:ascii="Times New Roman" w:hAnsi="Times New Roman"/>
          <w:bCs/>
          <w:sz w:val="26"/>
          <w:szCs w:val="26"/>
        </w:rPr>
        <w:t>Условия действия проездных документов. Переоформление проездных документов.».</w:t>
      </w:r>
    </w:p>
    <w:p w14:paraId="2FEA8CDA" w14:textId="77777777" w:rsidR="003B58C3" w:rsidRPr="003D213B" w:rsidRDefault="00CB7E19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1.</w:t>
      </w:r>
      <w:r w:rsidR="003B58C3" w:rsidRPr="003D213B">
        <w:rPr>
          <w:color w:val="auto"/>
          <w:sz w:val="26"/>
          <w:szCs w:val="26"/>
        </w:rPr>
        <w:t xml:space="preserve">2. </w:t>
      </w:r>
      <w:r w:rsidRPr="003D213B">
        <w:rPr>
          <w:color w:val="auto"/>
          <w:sz w:val="26"/>
          <w:szCs w:val="26"/>
        </w:rPr>
        <w:t>И</w:t>
      </w:r>
      <w:r w:rsidR="003B58C3" w:rsidRPr="003D213B">
        <w:rPr>
          <w:color w:val="auto"/>
          <w:sz w:val="26"/>
          <w:szCs w:val="26"/>
        </w:rPr>
        <w:t>зложить последний абзац параграфа 2 Статьи 14 в следующей редакции:</w:t>
      </w:r>
    </w:p>
    <w:p w14:paraId="542A51D3" w14:textId="7560C061" w:rsidR="003B58C3" w:rsidRPr="003D213B" w:rsidRDefault="003B58C3" w:rsidP="003D213B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3D213B">
        <w:rPr>
          <w:color w:val="000000" w:themeColor="text1"/>
          <w:sz w:val="26"/>
          <w:szCs w:val="26"/>
        </w:rPr>
        <w:t>«Размер ручной клади по сумме трёх измерений не должен превышать 200 см (за исключением велосипедов в разобранном виде) и должен помещаться на специально отведённых для этого местах.</w:t>
      </w:r>
      <w:r w:rsidR="003A230C" w:rsidRPr="003D213B">
        <w:rPr>
          <w:color w:val="000000" w:themeColor="text1"/>
          <w:sz w:val="26"/>
          <w:szCs w:val="26"/>
        </w:rPr>
        <w:t xml:space="preserve"> Если конструктивными особенностями вагона не предусмотрена возможность размещения на местах, предназначенных для ручной клади, велосипедов в разобранном виде, перевозка велосипеда не допускается.</w:t>
      </w:r>
      <w:r w:rsidRPr="003D213B">
        <w:rPr>
          <w:color w:val="000000" w:themeColor="text1"/>
          <w:sz w:val="26"/>
          <w:szCs w:val="26"/>
        </w:rPr>
        <w:t>».</w:t>
      </w:r>
    </w:p>
    <w:p w14:paraId="7691E231" w14:textId="77777777" w:rsidR="00315917" w:rsidRPr="003D213B" w:rsidRDefault="00315917" w:rsidP="003D213B">
      <w:pPr>
        <w:pStyle w:val="Default"/>
        <w:ind w:firstLine="709"/>
        <w:jc w:val="both"/>
        <w:rPr>
          <w:color w:val="000000" w:themeColor="text1"/>
          <w:sz w:val="26"/>
          <w:szCs w:val="26"/>
        </w:rPr>
      </w:pPr>
      <w:r w:rsidRPr="003D213B">
        <w:rPr>
          <w:color w:val="000000" w:themeColor="text1"/>
          <w:sz w:val="26"/>
          <w:szCs w:val="26"/>
        </w:rPr>
        <w:t>1</w:t>
      </w:r>
      <w:r w:rsidR="00D84786" w:rsidRPr="003D213B">
        <w:rPr>
          <w:color w:val="000000" w:themeColor="text1"/>
          <w:sz w:val="26"/>
          <w:szCs w:val="26"/>
        </w:rPr>
        <w:t>.3. Изложить сноску 9 к Статье 14 в следующей редакции:</w:t>
      </w:r>
    </w:p>
    <w:p w14:paraId="559F6A22" w14:textId="77777777" w:rsidR="00D84786" w:rsidRPr="003D213B" w:rsidRDefault="00D84786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«</w:t>
      </w:r>
      <w:r w:rsidRPr="003D213B">
        <w:rPr>
          <w:rStyle w:val="af"/>
          <w:color w:val="auto"/>
          <w:sz w:val="26"/>
          <w:szCs w:val="26"/>
        </w:rPr>
        <w:t>9</w:t>
      </w:r>
      <w:r w:rsidRPr="003D213B">
        <w:rPr>
          <w:color w:val="auto"/>
          <w:sz w:val="26"/>
          <w:szCs w:val="26"/>
        </w:rPr>
        <w:t xml:space="preserve"> В поездах ЗАО «Азербайджанские железные дороги» разрешается перевозка комнатных животных (мелких собак, кошек, а также птиц) только в купейных вагонах, при этом пассажир обязан оплатить стоимость проездных документов по полному тарифу по числу незанятых мест в купе, кроме мест, занятых детьми, проезд которых оплачен по детскому тарифу. </w:t>
      </w:r>
    </w:p>
    <w:p w14:paraId="5FB78FC3" w14:textId="77777777" w:rsidR="00D84786" w:rsidRPr="003D213B" w:rsidRDefault="00D84786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В поездах ГО «Белорусская железная дорога»</w:t>
      </w:r>
      <w:r w:rsidR="00A8109D" w:rsidRPr="003D213B">
        <w:rPr>
          <w:color w:val="auto"/>
          <w:sz w:val="26"/>
          <w:szCs w:val="26"/>
        </w:rPr>
        <w:t>,</w:t>
      </w:r>
      <w:r w:rsidRPr="003D213B">
        <w:rPr>
          <w:color w:val="auto"/>
          <w:sz w:val="26"/>
          <w:szCs w:val="26"/>
        </w:rPr>
        <w:t xml:space="preserve"> не разрешается перевозка комнатных животных (собак, кошек, птиц) в вагонах СВ.</w:t>
      </w:r>
    </w:p>
    <w:p w14:paraId="20131DE2" w14:textId="267F3970" w:rsidR="00D84786" w:rsidRPr="003D213B" w:rsidRDefault="00D84786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В</w:t>
      </w:r>
      <w:r w:rsidR="00DC34BC" w:rsidRPr="003D213B">
        <w:rPr>
          <w:color w:val="auto"/>
          <w:sz w:val="26"/>
          <w:szCs w:val="26"/>
        </w:rPr>
        <w:t> </w:t>
      </w:r>
      <w:r w:rsidRPr="003D213B">
        <w:rPr>
          <w:color w:val="auto"/>
          <w:sz w:val="26"/>
          <w:szCs w:val="26"/>
        </w:rPr>
        <w:t xml:space="preserve">поездах </w:t>
      </w:r>
      <w:r w:rsidR="00DC34BC" w:rsidRPr="003D213B">
        <w:rPr>
          <w:sz w:val="26"/>
          <w:szCs w:val="26"/>
        </w:rPr>
        <w:t xml:space="preserve">перевозчиков железнодорожной администрации </w:t>
      </w:r>
      <w:r w:rsidRPr="003D213B">
        <w:rPr>
          <w:sz w:val="26"/>
          <w:szCs w:val="26"/>
        </w:rPr>
        <w:t>Республики Казахстан и АО «Федеральная пассажирская компания»</w:t>
      </w:r>
      <w:r w:rsidRPr="003D213B">
        <w:rPr>
          <w:color w:val="auto"/>
          <w:sz w:val="26"/>
          <w:szCs w:val="26"/>
        </w:rPr>
        <w:t xml:space="preserve"> перевозка комнатных животных (собак, кошек, птиц) в специальной таре в вагонах СВ разрешена при условии выкупа всех мест в купе.</w:t>
      </w:r>
    </w:p>
    <w:p w14:paraId="186E2C1D" w14:textId="77777777" w:rsidR="00D84786" w:rsidRPr="003D213B" w:rsidRDefault="00D84786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В поездах ЗАО «ЮКЖД» перевозка комнатных животных (собак, кошек, птиц) в специальной таре в вагонах СВ и купейных вагонах разрешена только при условии выкупа всех мест в купе.</w:t>
      </w:r>
      <w:r w:rsidR="00B865DD" w:rsidRPr="003D213B">
        <w:rPr>
          <w:color w:val="auto"/>
          <w:sz w:val="26"/>
          <w:szCs w:val="26"/>
        </w:rPr>
        <w:t>».</w:t>
      </w:r>
    </w:p>
    <w:p w14:paraId="559F132D" w14:textId="77777777" w:rsidR="007E7086" w:rsidRPr="003D213B" w:rsidRDefault="00B865DD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1.4. Исключить сноску 10 к Статье 14.</w:t>
      </w:r>
    </w:p>
    <w:p w14:paraId="52AF797E" w14:textId="77777777" w:rsidR="007E7086" w:rsidRPr="003D213B" w:rsidRDefault="007E7086">
      <w:pPr>
        <w:spacing w:after="160" w:line="278" w:lineRule="auto"/>
        <w:rPr>
          <w:sz w:val="26"/>
          <w:szCs w:val="26"/>
        </w:rPr>
      </w:pPr>
      <w:r w:rsidRPr="003D213B">
        <w:rPr>
          <w:sz w:val="26"/>
          <w:szCs w:val="26"/>
        </w:rPr>
        <w:br w:type="page"/>
      </w:r>
    </w:p>
    <w:p w14:paraId="30D4AFF0" w14:textId="77777777" w:rsidR="003B58C3" w:rsidRPr="003D213B" w:rsidRDefault="003B58C3" w:rsidP="007E7086">
      <w:pPr>
        <w:spacing w:before="120" w:after="120"/>
        <w:ind w:firstLine="709"/>
        <w:jc w:val="both"/>
        <w:rPr>
          <w:sz w:val="26"/>
          <w:szCs w:val="26"/>
        </w:rPr>
      </w:pPr>
      <w:r w:rsidRPr="003D213B">
        <w:rPr>
          <w:sz w:val="26"/>
          <w:szCs w:val="26"/>
        </w:rPr>
        <w:lastRenderedPageBreak/>
        <w:t>1.</w:t>
      </w:r>
      <w:r w:rsidR="00B865DD" w:rsidRPr="003D213B">
        <w:rPr>
          <w:sz w:val="26"/>
          <w:szCs w:val="26"/>
        </w:rPr>
        <w:t>5</w:t>
      </w:r>
      <w:r w:rsidRPr="003D213B">
        <w:rPr>
          <w:sz w:val="26"/>
          <w:szCs w:val="26"/>
        </w:rPr>
        <w:t>. Изложить Приложение № 1</w:t>
      </w:r>
      <w:r w:rsidR="007E7086" w:rsidRPr="003D213B">
        <w:rPr>
          <w:sz w:val="26"/>
          <w:szCs w:val="26"/>
        </w:rPr>
        <w:t xml:space="preserve"> в следующей редакции</w:t>
      </w:r>
      <w:r w:rsidRPr="003D213B">
        <w:rPr>
          <w:sz w:val="26"/>
          <w:szCs w:val="26"/>
        </w:rPr>
        <w:t>:</w:t>
      </w:r>
    </w:p>
    <w:p w14:paraId="6A6E69DE" w14:textId="77777777" w:rsidR="003B58C3" w:rsidRPr="00D21D8A" w:rsidRDefault="003B58C3" w:rsidP="00D05C89">
      <w:pPr>
        <w:spacing w:line="240" w:lineRule="exact"/>
        <w:ind w:left="6096"/>
        <w:rPr>
          <w:sz w:val="26"/>
          <w:szCs w:val="26"/>
        </w:rPr>
      </w:pPr>
      <w:r>
        <w:rPr>
          <w:sz w:val="26"/>
          <w:szCs w:val="26"/>
        </w:rPr>
        <w:t>«</w:t>
      </w:r>
      <w:r w:rsidRPr="00D21D8A">
        <w:rPr>
          <w:sz w:val="26"/>
          <w:szCs w:val="26"/>
        </w:rPr>
        <w:t>Приложение № 1</w:t>
      </w:r>
    </w:p>
    <w:p w14:paraId="28E06821" w14:textId="77777777" w:rsidR="003B58C3" w:rsidRPr="00D21D8A" w:rsidRDefault="003B58C3" w:rsidP="00D05C89">
      <w:pPr>
        <w:pStyle w:val="9"/>
        <w:spacing w:line="240" w:lineRule="exact"/>
        <w:ind w:left="6096"/>
        <w:rPr>
          <w:rFonts w:ascii="Times New Roman" w:hAnsi="Times New Roman"/>
          <w:b/>
          <w:i/>
          <w:color w:val="auto"/>
          <w:sz w:val="26"/>
          <w:szCs w:val="26"/>
        </w:rPr>
      </w:pPr>
      <w:r w:rsidRPr="00D21D8A">
        <w:rPr>
          <w:rFonts w:ascii="Times New Roman" w:hAnsi="Times New Roman"/>
          <w:color w:val="auto"/>
          <w:sz w:val="26"/>
          <w:szCs w:val="26"/>
        </w:rPr>
        <w:t xml:space="preserve">(к статье 5 Соглашения) </w:t>
      </w:r>
    </w:p>
    <w:p w14:paraId="440784D7" w14:textId="77777777" w:rsidR="003B58C3" w:rsidRPr="00D21D8A" w:rsidRDefault="003B58C3" w:rsidP="00D05C89">
      <w:pPr>
        <w:ind w:left="6096"/>
      </w:pPr>
    </w:p>
    <w:p w14:paraId="6F80178D" w14:textId="77777777" w:rsidR="003B58C3" w:rsidRPr="00D21D8A" w:rsidRDefault="003B58C3" w:rsidP="003B58C3">
      <w:pPr>
        <w:jc w:val="center"/>
        <w:rPr>
          <w:b/>
        </w:rPr>
      </w:pPr>
      <w:r w:rsidRPr="00D21D8A">
        <w:rPr>
          <w:b/>
        </w:rPr>
        <w:t xml:space="preserve">ТИПЫ ВАГОНОВ И КЛАССЫ ОБСЛУЖИВАНИЯ В ПОЕЗДАХ, </w:t>
      </w:r>
    </w:p>
    <w:p w14:paraId="20146832" w14:textId="77777777" w:rsidR="003B58C3" w:rsidRPr="00D21D8A" w:rsidRDefault="003B58C3" w:rsidP="003B58C3">
      <w:pPr>
        <w:jc w:val="center"/>
        <w:rPr>
          <w:b/>
        </w:rPr>
      </w:pPr>
      <w:r w:rsidRPr="00D21D8A">
        <w:rPr>
          <w:b/>
        </w:rPr>
        <w:t>КУРСИРУЮЩИХ В МЕЖДУНАРОДНОМ СООБЩЕНИИ*</w:t>
      </w:r>
    </w:p>
    <w:p w14:paraId="49EE1643" w14:textId="77777777" w:rsidR="003B58C3" w:rsidRPr="00D21D8A" w:rsidRDefault="003B58C3" w:rsidP="003B58C3">
      <w:pPr>
        <w:jc w:val="center"/>
        <w:rPr>
          <w:b/>
        </w:rPr>
      </w:pPr>
    </w:p>
    <w:tbl>
      <w:tblPr>
        <w:tblStyle w:val="ae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2126"/>
        <w:gridCol w:w="2127"/>
        <w:gridCol w:w="2551"/>
      </w:tblGrid>
      <w:tr w:rsidR="003B58C3" w:rsidRPr="00D21D8A" w14:paraId="37FCEB35" w14:textId="77777777" w:rsidTr="007D459D">
        <w:trPr>
          <w:trHeight w:val="1708"/>
        </w:trPr>
        <w:tc>
          <w:tcPr>
            <w:tcW w:w="1418" w:type="dxa"/>
            <w:vAlign w:val="center"/>
          </w:tcPr>
          <w:p w14:paraId="4DD8E8D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Тип вагона</w:t>
            </w:r>
          </w:p>
        </w:tc>
        <w:tc>
          <w:tcPr>
            <w:tcW w:w="1276" w:type="dxa"/>
            <w:vAlign w:val="center"/>
          </w:tcPr>
          <w:p w14:paraId="1569A4E0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Класс обслужи–вания</w:t>
            </w:r>
          </w:p>
        </w:tc>
        <w:tc>
          <w:tcPr>
            <w:tcW w:w="2126" w:type="dxa"/>
            <w:vAlign w:val="center"/>
          </w:tcPr>
          <w:p w14:paraId="10E6E94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Наличие в вагоне установки кондициони–рования воздуха</w:t>
            </w:r>
          </w:p>
          <w:p w14:paraId="058F788C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(УКВ)</w:t>
            </w:r>
          </w:p>
        </w:tc>
        <w:tc>
          <w:tcPr>
            <w:tcW w:w="2127" w:type="dxa"/>
            <w:vAlign w:val="center"/>
          </w:tcPr>
          <w:p w14:paraId="6C105817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Наличие в вагоне экологически чистого туалетного комплекса</w:t>
            </w:r>
          </w:p>
          <w:p w14:paraId="4A10644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(ЭЧТК)</w:t>
            </w:r>
          </w:p>
        </w:tc>
        <w:tc>
          <w:tcPr>
            <w:tcW w:w="2551" w:type="dxa"/>
            <w:vAlign w:val="center"/>
          </w:tcPr>
          <w:p w14:paraId="71E34C8E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Примечание</w:t>
            </w:r>
          </w:p>
        </w:tc>
      </w:tr>
      <w:tr w:rsidR="003B58C3" w:rsidRPr="00D21D8A" w14:paraId="4578215B" w14:textId="77777777" w:rsidTr="007D459D">
        <w:tc>
          <w:tcPr>
            <w:tcW w:w="1418" w:type="dxa"/>
            <w:vMerge w:val="restart"/>
            <w:vAlign w:val="center"/>
          </w:tcPr>
          <w:p w14:paraId="7CD82166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Люкс</w:t>
            </w:r>
          </w:p>
          <w:p w14:paraId="0A863B65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(М)</w:t>
            </w:r>
          </w:p>
        </w:tc>
        <w:tc>
          <w:tcPr>
            <w:tcW w:w="1276" w:type="dxa"/>
            <w:vAlign w:val="center"/>
          </w:tcPr>
          <w:p w14:paraId="5AA1568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1А</w:t>
            </w:r>
          </w:p>
        </w:tc>
        <w:tc>
          <w:tcPr>
            <w:tcW w:w="2126" w:type="dxa"/>
            <w:vAlign w:val="center"/>
          </w:tcPr>
          <w:p w14:paraId="7A82364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0699144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CF6DC8F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выкуп купе целиком</w:t>
            </w:r>
          </w:p>
        </w:tc>
      </w:tr>
      <w:tr w:rsidR="003B58C3" w:rsidRPr="00D21D8A" w14:paraId="38A590FA" w14:textId="77777777" w:rsidTr="007D459D">
        <w:tc>
          <w:tcPr>
            <w:tcW w:w="1418" w:type="dxa"/>
            <w:vMerge/>
            <w:vAlign w:val="center"/>
          </w:tcPr>
          <w:p w14:paraId="2CA47DDF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7D975F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1И</w:t>
            </w:r>
          </w:p>
        </w:tc>
        <w:tc>
          <w:tcPr>
            <w:tcW w:w="2126" w:type="dxa"/>
            <w:vAlign w:val="center"/>
          </w:tcPr>
          <w:p w14:paraId="1624FCAB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23FDE7D7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EB3F407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выкуп купе целиком</w:t>
            </w:r>
          </w:p>
        </w:tc>
      </w:tr>
      <w:tr w:rsidR="003B58C3" w:rsidRPr="00D21D8A" w14:paraId="00793990" w14:textId="77777777" w:rsidTr="007D459D">
        <w:tc>
          <w:tcPr>
            <w:tcW w:w="1418" w:type="dxa"/>
            <w:vMerge/>
            <w:vAlign w:val="center"/>
          </w:tcPr>
          <w:p w14:paraId="42B797E5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4AF43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1М</w:t>
            </w:r>
          </w:p>
        </w:tc>
        <w:tc>
          <w:tcPr>
            <w:tcW w:w="2126" w:type="dxa"/>
            <w:vAlign w:val="center"/>
          </w:tcPr>
          <w:p w14:paraId="0E87115C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6EB1BF2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4000980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выкуп купе целиком</w:t>
            </w:r>
          </w:p>
        </w:tc>
      </w:tr>
      <w:tr w:rsidR="003B58C3" w:rsidRPr="00D21D8A" w14:paraId="423175E1" w14:textId="77777777" w:rsidTr="007D459D">
        <w:tc>
          <w:tcPr>
            <w:tcW w:w="1418" w:type="dxa"/>
            <w:vMerge/>
            <w:vAlign w:val="center"/>
          </w:tcPr>
          <w:p w14:paraId="45A1F66B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774E0C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1Г</w:t>
            </w:r>
          </w:p>
        </w:tc>
        <w:tc>
          <w:tcPr>
            <w:tcW w:w="2126" w:type="dxa"/>
            <w:vAlign w:val="center"/>
          </w:tcPr>
          <w:p w14:paraId="08FA0C3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BB42698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9399C64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с продажей отдельных мест</w:t>
            </w:r>
          </w:p>
        </w:tc>
      </w:tr>
      <w:tr w:rsidR="003B58C3" w:rsidRPr="00D21D8A" w14:paraId="6AC3E550" w14:textId="77777777" w:rsidTr="007D459D">
        <w:tc>
          <w:tcPr>
            <w:tcW w:w="1418" w:type="dxa"/>
            <w:vMerge/>
            <w:vAlign w:val="center"/>
          </w:tcPr>
          <w:p w14:paraId="7E841280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C6A991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1Н</w:t>
            </w:r>
          </w:p>
        </w:tc>
        <w:tc>
          <w:tcPr>
            <w:tcW w:w="2126" w:type="dxa"/>
            <w:vAlign w:val="center"/>
          </w:tcPr>
          <w:p w14:paraId="7F63FD42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9F7C82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1C6980B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вагон–салон</w:t>
            </w:r>
          </w:p>
        </w:tc>
      </w:tr>
      <w:tr w:rsidR="003B58C3" w:rsidRPr="00D21D8A" w14:paraId="339BCF89" w14:textId="77777777" w:rsidTr="007D459D">
        <w:tc>
          <w:tcPr>
            <w:tcW w:w="1418" w:type="dxa"/>
            <w:vMerge w:val="restart"/>
            <w:vAlign w:val="center"/>
          </w:tcPr>
          <w:p w14:paraId="7841300F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СВ</w:t>
            </w:r>
          </w:p>
          <w:p w14:paraId="77DDB545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 xml:space="preserve"> (Л)</w:t>
            </w:r>
          </w:p>
        </w:tc>
        <w:tc>
          <w:tcPr>
            <w:tcW w:w="1276" w:type="dxa"/>
            <w:vAlign w:val="center"/>
          </w:tcPr>
          <w:p w14:paraId="0F8001CB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1Е</w:t>
            </w:r>
          </w:p>
        </w:tc>
        <w:tc>
          <w:tcPr>
            <w:tcW w:w="2126" w:type="dxa"/>
            <w:vAlign w:val="center"/>
          </w:tcPr>
          <w:p w14:paraId="3CD1879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4D4C54B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045B0A0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выкуп купе целиком</w:t>
            </w:r>
          </w:p>
        </w:tc>
      </w:tr>
      <w:tr w:rsidR="003B58C3" w:rsidRPr="00D21D8A" w14:paraId="4576DD2D" w14:textId="77777777" w:rsidTr="007D459D">
        <w:tc>
          <w:tcPr>
            <w:tcW w:w="1418" w:type="dxa"/>
            <w:vMerge/>
            <w:vAlign w:val="center"/>
          </w:tcPr>
          <w:p w14:paraId="7B758851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FB8B8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1Б</w:t>
            </w:r>
          </w:p>
        </w:tc>
        <w:tc>
          <w:tcPr>
            <w:tcW w:w="2126" w:type="dxa"/>
            <w:vAlign w:val="center"/>
          </w:tcPr>
          <w:p w14:paraId="5B259170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4B496122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9204152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050E434D" w14:textId="77777777" w:rsidTr="007D459D">
        <w:tc>
          <w:tcPr>
            <w:tcW w:w="1418" w:type="dxa"/>
            <w:vMerge/>
            <w:vAlign w:val="center"/>
          </w:tcPr>
          <w:p w14:paraId="7C0FE0E2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3340A1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1Э</w:t>
            </w:r>
          </w:p>
        </w:tc>
        <w:tc>
          <w:tcPr>
            <w:tcW w:w="2126" w:type="dxa"/>
            <w:vAlign w:val="center"/>
          </w:tcPr>
          <w:p w14:paraId="31432426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7CEA077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CEEED31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20200320" w14:textId="77777777" w:rsidTr="007D459D">
        <w:tc>
          <w:tcPr>
            <w:tcW w:w="1418" w:type="dxa"/>
            <w:vMerge/>
            <w:vAlign w:val="center"/>
          </w:tcPr>
          <w:p w14:paraId="0F3893ED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8FB25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1Т</w:t>
            </w:r>
          </w:p>
        </w:tc>
        <w:tc>
          <w:tcPr>
            <w:tcW w:w="2126" w:type="dxa"/>
            <w:vAlign w:val="center"/>
          </w:tcPr>
          <w:p w14:paraId="0BBA1CF0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DF4C86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2B9E20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5C4CA7C0" w14:textId="77777777" w:rsidTr="007D459D">
        <w:tc>
          <w:tcPr>
            <w:tcW w:w="1418" w:type="dxa"/>
            <w:vMerge/>
            <w:vAlign w:val="center"/>
          </w:tcPr>
          <w:p w14:paraId="0724B666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761D6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1Ф</w:t>
            </w:r>
          </w:p>
        </w:tc>
        <w:tc>
          <w:tcPr>
            <w:tcW w:w="2126" w:type="dxa"/>
            <w:vAlign w:val="center"/>
          </w:tcPr>
          <w:p w14:paraId="1C51E02B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0C11818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6A1E7F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08A27ADB" w14:textId="77777777" w:rsidTr="007D459D">
        <w:tc>
          <w:tcPr>
            <w:tcW w:w="1418" w:type="dxa"/>
            <w:vMerge/>
            <w:vAlign w:val="center"/>
          </w:tcPr>
          <w:p w14:paraId="03CC535C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0A6A565" w14:textId="77777777" w:rsidR="003B58C3" w:rsidRPr="007638EB" w:rsidRDefault="003B58C3" w:rsidP="007D459D">
            <w:pPr>
              <w:jc w:val="center"/>
            </w:pPr>
            <w:r w:rsidRPr="007638EB">
              <w:t>1Х</w:t>
            </w:r>
          </w:p>
        </w:tc>
        <w:tc>
          <w:tcPr>
            <w:tcW w:w="2126" w:type="dxa"/>
            <w:vAlign w:val="center"/>
          </w:tcPr>
          <w:p w14:paraId="2423FDA4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13C65047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3A026326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6922CA71" w14:textId="77777777" w:rsidTr="007D459D">
        <w:tc>
          <w:tcPr>
            <w:tcW w:w="1418" w:type="dxa"/>
            <w:vMerge/>
            <w:vAlign w:val="center"/>
          </w:tcPr>
          <w:p w14:paraId="5C4FD310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D60ECCB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1У</w:t>
            </w:r>
          </w:p>
        </w:tc>
        <w:tc>
          <w:tcPr>
            <w:tcW w:w="2126" w:type="dxa"/>
            <w:vAlign w:val="center"/>
          </w:tcPr>
          <w:p w14:paraId="0A691BBD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7D59DC0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7B5AE57C" w14:textId="77777777" w:rsidR="003B58C3" w:rsidRPr="007638EB" w:rsidRDefault="003B58C3" w:rsidP="007D459D">
            <w:pPr>
              <w:jc w:val="center"/>
            </w:pPr>
          </w:p>
        </w:tc>
      </w:tr>
      <w:tr w:rsidR="003B58C3" w:rsidRPr="00D21D8A" w14:paraId="6C155074" w14:textId="77777777" w:rsidTr="007D459D">
        <w:tc>
          <w:tcPr>
            <w:tcW w:w="1418" w:type="dxa"/>
            <w:vMerge/>
            <w:vAlign w:val="center"/>
          </w:tcPr>
          <w:p w14:paraId="76BD4FC0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A97EDF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1Л</w:t>
            </w:r>
          </w:p>
        </w:tc>
        <w:tc>
          <w:tcPr>
            <w:tcW w:w="2126" w:type="dxa"/>
            <w:vAlign w:val="center"/>
          </w:tcPr>
          <w:p w14:paraId="1C751040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51FD158E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7530CC2A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3838F79A" w14:textId="77777777" w:rsidTr="007D459D">
        <w:tc>
          <w:tcPr>
            <w:tcW w:w="1418" w:type="dxa"/>
            <w:vMerge w:val="restart"/>
            <w:vAlign w:val="center"/>
          </w:tcPr>
          <w:p w14:paraId="08BC733F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Купе</w:t>
            </w:r>
          </w:p>
          <w:p w14:paraId="409DEA2A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 xml:space="preserve"> (К)</w:t>
            </w:r>
          </w:p>
        </w:tc>
        <w:tc>
          <w:tcPr>
            <w:tcW w:w="1276" w:type="dxa"/>
            <w:vAlign w:val="bottom"/>
          </w:tcPr>
          <w:p w14:paraId="052D2288" w14:textId="77777777" w:rsidR="003B58C3" w:rsidRPr="005F459D" w:rsidRDefault="003B58C3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2Б</w:t>
            </w:r>
          </w:p>
        </w:tc>
        <w:tc>
          <w:tcPr>
            <w:tcW w:w="2126" w:type="dxa"/>
            <w:vAlign w:val="bottom"/>
          </w:tcPr>
          <w:p w14:paraId="2F9263A5" w14:textId="77777777" w:rsidR="003B58C3" w:rsidRPr="005F459D" w:rsidRDefault="003B58C3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1E05792D" w14:textId="77777777" w:rsidR="003B58C3" w:rsidRPr="005F459D" w:rsidRDefault="003B58C3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3066AB8" w14:textId="77777777" w:rsidR="003B58C3" w:rsidRPr="007638EB" w:rsidRDefault="003B58C3" w:rsidP="007D459D">
            <w:pPr>
              <w:jc w:val="center"/>
              <w:rPr>
                <w:strike/>
                <w:sz w:val="24"/>
                <w:szCs w:val="24"/>
              </w:rPr>
            </w:pPr>
          </w:p>
        </w:tc>
      </w:tr>
      <w:tr w:rsidR="003B58C3" w:rsidRPr="00D21D8A" w14:paraId="16E0D9B8" w14:textId="77777777" w:rsidTr="007D459D">
        <w:tc>
          <w:tcPr>
            <w:tcW w:w="1418" w:type="dxa"/>
            <w:vMerge/>
            <w:vAlign w:val="center"/>
          </w:tcPr>
          <w:p w14:paraId="7C7F91DA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bottom"/>
          </w:tcPr>
          <w:p w14:paraId="450B6044" w14:textId="77777777" w:rsidR="003B58C3" w:rsidRPr="007638EB" w:rsidRDefault="003B58C3" w:rsidP="007D459D">
            <w:pPr>
              <w:jc w:val="center"/>
            </w:pPr>
            <w:r w:rsidRPr="007638EB">
              <w:t>2 Ф</w:t>
            </w:r>
          </w:p>
        </w:tc>
        <w:tc>
          <w:tcPr>
            <w:tcW w:w="2126" w:type="dxa"/>
            <w:vAlign w:val="bottom"/>
          </w:tcPr>
          <w:p w14:paraId="6078E525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bottom"/>
          </w:tcPr>
          <w:p w14:paraId="18FBB17B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0AD48AE3" w14:textId="77777777" w:rsidR="003B58C3" w:rsidRPr="007638EB" w:rsidRDefault="003B58C3" w:rsidP="007D459D">
            <w:pPr>
              <w:jc w:val="center"/>
            </w:pPr>
          </w:p>
        </w:tc>
      </w:tr>
      <w:tr w:rsidR="003B58C3" w:rsidRPr="00D21D8A" w14:paraId="6DD2E051" w14:textId="77777777" w:rsidTr="007D459D">
        <w:tc>
          <w:tcPr>
            <w:tcW w:w="1418" w:type="dxa"/>
            <w:vMerge/>
            <w:vAlign w:val="center"/>
          </w:tcPr>
          <w:p w14:paraId="4B0D249C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2425A6C" w14:textId="77777777" w:rsidR="003B58C3" w:rsidRPr="007638EB" w:rsidRDefault="003B58C3" w:rsidP="007D459D">
            <w:pPr>
              <w:jc w:val="center"/>
            </w:pPr>
            <w:r w:rsidRPr="007638EB">
              <w:t>2Х</w:t>
            </w:r>
          </w:p>
        </w:tc>
        <w:tc>
          <w:tcPr>
            <w:tcW w:w="2126" w:type="dxa"/>
            <w:vAlign w:val="center"/>
          </w:tcPr>
          <w:p w14:paraId="5693D4B3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0053AD59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252DEC67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795B24F2" w14:textId="77777777" w:rsidTr="007D459D">
        <w:tc>
          <w:tcPr>
            <w:tcW w:w="1418" w:type="dxa"/>
            <w:vMerge/>
            <w:vAlign w:val="center"/>
          </w:tcPr>
          <w:p w14:paraId="4DF474CB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63162D8" w14:textId="77777777" w:rsidR="003B58C3" w:rsidRPr="007638EB" w:rsidRDefault="003B58C3" w:rsidP="007D459D">
            <w:pPr>
              <w:jc w:val="center"/>
            </w:pPr>
            <w:r w:rsidRPr="007638EB">
              <w:t>2Э</w:t>
            </w:r>
          </w:p>
        </w:tc>
        <w:tc>
          <w:tcPr>
            <w:tcW w:w="2126" w:type="dxa"/>
            <w:vAlign w:val="center"/>
          </w:tcPr>
          <w:p w14:paraId="1FA9BCCE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4DBCF77D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656F4947" w14:textId="77777777" w:rsidR="003B58C3" w:rsidRPr="007638EB" w:rsidRDefault="003B58C3" w:rsidP="007D459D">
            <w:pPr>
              <w:jc w:val="center"/>
            </w:pPr>
          </w:p>
        </w:tc>
      </w:tr>
      <w:tr w:rsidR="003B58C3" w:rsidRPr="00D21D8A" w14:paraId="212690AF" w14:textId="77777777" w:rsidTr="007D459D">
        <w:tc>
          <w:tcPr>
            <w:tcW w:w="1418" w:type="dxa"/>
            <w:vMerge/>
            <w:vAlign w:val="center"/>
          </w:tcPr>
          <w:p w14:paraId="38A5574B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A12A9FE" w14:textId="77777777" w:rsidR="003B58C3" w:rsidRPr="007638EB" w:rsidRDefault="003B58C3" w:rsidP="007D459D">
            <w:pPr>
              <w:jc w:val="center"/>
            </w:pPr>
            <w:r w:rsidRPr="007638EB">
              <w:t>2Т</w:t>
            </w:r>
          </w:p>
        </w:tc>
        <w:tc>
          <w:tcPr>
            <w:tcW w:w="2126" w:type="dxa"/>
            <w:vAlign w:val="center"/>
          </w:tcPr>
          <w:p w14:paraId="791055A1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02B1F1F6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7F9C1034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40D7D74E" w14:textId="77777777" w:rsidTr="007D459D">
        <w:tc>
          <w:tcPr>
            <w:tcW w:w="1418" w:type="dxa"/>
            <w:vMerge/>
            <w:vAlign w:val="center"/>
          </w:tcPr>
          <w:p w14:paraId="5F894271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C6E416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2К</w:t>
            </w:r>
          </w:p>
        </w:tc>
        <w:tc>
          <w:tcPr>
            <w:tcW w:w="2126" w:type="dxa"/>
            <w:vAlign w:val="bottom"/>
          </w:tcPr>
          <w:p w14:paraId="7C28DD35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46BB2374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44BF3E2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29686BD1" w14:textId="77777777" w:rsidTr="007D459D">
        <w:tc>
          <w:tcPr>
            <w:tcW w:w="1418" w:type="dxa"/>
            <w:vMerge/>
            <w:vAlign w:val="center"/>
          </w:tcPr>
          <w:p w14:paraId="336B99A3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1F1D4F0" w14:textId="77777777" w:rsidR="003B58C3" w:rsidRPr="005F459D" w:rsidRDefault="003B58C3" w:rsidP="007D459D">
            <w:pPr>
              <w:jc w:val="center"/>
            </w:pPr>
            <w:r w:rsidRPr="005F459D">
              <w:t>2Ш</w:t>
            </w:r>
          </w:p>
        </w:tc>
        <w:tc>
          <w:tcPr>
            <w:tcW w:w="2126" w:type="dxa"/>
            <w:vAlign w:val="center"/>
          </w:tcPr>
          <w:p w14:paraId="7582C30A" w14:textId="77777777" w:rsidR="003B58C3" w:rsidRPr="005F459D" w:rsidRDefault="003B58C3" w:rsidP="007D459D">
            <w:pPr>
              <w:jc w:val="center"/>
            </w:pPr>
            <w:r w:rsidRPr="005F459D">
              <w:t>да</w:t>
            </w:r>
          </w:p>
        </w:tc>
        <w:tc>
          <w:tcPr>
            <w:tcW w:w="2127" w:type="dxa"/>
            <w:vAlign w:val="center"/>
          </w:tcPr>
          <w:p w14:paraId="34815E41" w14:textId="77777777" w:rsidR="003B58C3" w:rsidRPr="005F459D" w:rsidRDefault="003B58C3" w:rsidP="007D459D">
            <w:pPr>
              <w:jc w:val="center"/>
            </w:pPr>
            <w:r w:rsidRPr="005F459D">
              <w:t>да</w:t>
            </w:r>
          </w:p>
        </w:tc>
        <w:tc>
          <w:tcPr>
            <w:tcW w:w="2551" w:type="dxa"/>
            <w:vAlign w:val="center"/>
          </w:tcPr>
          <w:p w14:paraId="6209B4C2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1F5F92BC" w14:textId="77777777" w:rsidTr="007D459D">
        <w:tc>
          <w:tcPr>
            <w:tcW w:w="1418" w:type="dxa"/>
            <w:vMerge/>
            <w:vAlign w:val="center"/>
          </w:tcPr>
          <w:p w14:paraId="25FCF5A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468375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2У</w:t>
            </w:r>
          </w:p>
        </w:tc>
        <w:tc>
          <w:tcPr>
            <w:tcW w:w="2126" w:type="dxa"/>
            <w:vAlign w:val="bottom"/>
          </w:tcPr>
          <w:p w14:paraId="5D200F9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3203385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4094968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54C08002" w14:textId="77777777" w:rsidTr="007D459D">
        <w:tc>
          <w:tcPr>
            <w:tcW w:w="1418" w:type="dxa"/>
            <w:vMerge/>
            <w:vAlign w:val="center"/>
          </w:tcPr>
          <w:p w14:paraId="308CFA0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60E68A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2Н</w:t>
            </w:r>
          </w:p>
        </w:tc>
        <w:tc>
          <w:tcPr>
            <w:tcW w:w="2126" w:type="dxa"/>
            <w:vAlign w:val="bottom"/>
          </w:tcPr>
          <w:p w14:paraId="3F79099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2172787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F84626B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555E6D04" w14:textId="77777777" w:rsidTr="007D459D">
        <w:tc>
          <w:tcPr>
            <w:tcW w:w="1418" w:type="dxa"/>
            <w:vMerge/>
            <w:vAlign w:val="center"/>
          </w:tcPr>
          <w:p w14:paraId="77FB9E18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AED08F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2Л</w:t>
            </w:r>
          </w:p>
        </w:tc>
        <w:tc>
          <w:tcPr>
            <w:tcW w:w="2126" w:type="dxa"/>
            <w:vAlign w:val="bottom"/>
          </w:tcPr>
          <w:p w14:paraId="427DA42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690F3D6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08B2FB46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0A20B93B" w14:textId="77777777" w:rsidTr="007D459D">
        <w:tc>
          <w:tcPr>
            <w:tcW w:w="1418" w:type="dxa"/>
            <w:vMerge/>
            <w:vAlign w:val="center"/>
          </w:tcPr>
          <w:p w14:paraId="22892253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1F684E6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2Д</w:t>
            </w:r>
          </w:p>
        </w:tc>
        <w:tc>
          <w:tcPr>
            <w:tcW w:w="2126" w:type="dxa"/>
            <w:vAlign w:val="bottom"/>
          </w:tcPr>
          <w:p w14:paraId="69552E9D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03EA2CAF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9C0F26A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5F459D" w:rsidRPr="00D21D8A" w14:paraId="12E18255" w14:textId="77777777" w:rsidTr="007D459D">
        <w:tc>
          <w:tcPr>
            <w:tcW w:w="1418" w:type="dxa"/>
            <w:vMerge w:val="restart"/>
            <w:vAlign w:val="center"/>
          </w:tcPr>
          <w:p w14:paraId="246ED56A" w14:textId="77777777" w:rsidR="005F459D" w:rsidRPr="00D21D8A" w:rsidRDefault="005F459D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Плацкарт</w:t>
            </w:r>
          </w:p>
          <w:p w14:paraId="4AFE1A33" w14:textId="77777777" w:rsidR="005F459D" w:rsidRPr="00D21D8A" w:rsidRDefault="005F459D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 xml:space="preserve"> (П)</w:t>
            </w:r>
          </w:p>
        </w:tc>
        <w:tc>
          <w:tcPr>
            <w:tcW w:w="1276" w:type="dxa"/>
            <w:vAlign w:val="center"/>
          </w:tcPr>
          <w:p w14:paraId="113FF670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3П</w:t>
            </w:r>
          </w:p>
        </w:tc>
        <w:tc>
          <w:tcPr>
            <w:tcW w:w="2126" w:type="dxa"/>
            <w:vAlign w:val="center"/>
          </w:tcPr>
          <w:p w14:paraId="5DDDED58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25E72DD3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30D5BDDD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5F459D" w:rsidRPr="00D21D8A" w14:paraId="78B3A508" w14:textId="77777777" w:rsidTr="007D459D">
        <w:tc>
          <w:tcPr>
            <w:tcW w:w="1418" w:type="dxa"/>
            <w:vMerge/>
            <w:vAlign w:val="center"/>
          </w:tcPr>
          <w:p w14:paraId="7051AF72" w14:textId="77777777" w:rsidR="005F459D" w:rsidRPr="00D21D8A" w:rsidRDefault="005F459D" w:rsidP="007D459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bottom"/>
          </w:tcPr>
          <w:p w14:paraId="08C4ADF1" w14:textId="77777777" w:rsidR="005F459D" w:rsidRPr="005F459D" w:rsidRDefault="005F459D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3Б</w:t>
            </w:r>
          </w:p>
        </w:tc>
        <w:tc>
          <w:tcPr>
            <w:tcW w:w="2126" w:type="dxa"/>
            <w:vAlign w:val="bottom"/>
          </w:tcPr>
          <w:p w14:paraId="7C519E09" w14:textId="77777777" w:rsidR="005F459D" w:rsidRPr="005F459D" w:rsidRDefault="005F459D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6228B4E8" w14:textId="77777777" w:rsidR="005F459D" w:rsidRPr="005F459D" w:rsidRDefault="005F459D" w:rsidP="007D459D">
            <w:pPr>
              <w:jc w:val="center"/>
              <w:rPr>
                <w:sz w:val="24"/>
                <w:szCs w:val="24"/>
              </w:rPr>
            </w:pPr>
            <w:r w:rsidRPr="005F459D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EB10903" w14:textId="77777777" w:rsidR="005F459D" w:rsidRPr="007638EB" w:rsidRDefault="005F459D" w:rsidP="007D459D">
            <w:pPr>
              <w:jc w:val="center"/>
            </w:pPr>
          </w:p>
        </w:tc>
      </w:tr>
      <w:tr w:rsidR="005F459D" w:rsidRPr="00D21D8A" w14:paraId="74DFE764" w14:textId="77777777" w:rsidTr="007D459D">
        <w:tc>
          <w:tcPr>
            <w:tcW w:w="1418" w:type="dxa"/>
            <w:vMerge/>
            <w:vAlign w:val="center"/>
          </w:tcPr>
          <w:p w14:paraId="1ECF2828" w14:textId="77777777" w:rsidR="005F459D" w:rsidRPr="00D21D8A" w:rsidRDefault="005F459D" w:rsidP="007D459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4450F0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3Д</w:t>
            </w:r>
          </w:p>
        </w:tc>
        <w:tc>
          <w:tcPr>
            <w:tcW w:w="2126" w:type="dxa"/>
            <w:vAlign w:val="bottom"/>
          </w:tcPr>
          <w:p w14:paraId="33E1C8D3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77E224FC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39B1CBB0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5F459D" w:rsidRPr="00D21D8A" w14:paraId="65AD6E74" w14:textId="77777777" w:rsidTr="007D459D">
        <w:tc>
          <w:tcPr>
            <w:tcW w:w="1418" w:type="dxa"/>
            <w:vMerge/>
            <w:vAlign w:val="center"/>
          </w:tcPr>
          <w:p w14:paraId="4CBCD9F8" w14:textId="77777777" w:rsidR="005F459D" w:rsidRPr="00D21D8A" w:rsidRDefault="005F459D" w:rsidP="007D459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0402D5A4" w14:textId="77777777" w:rsidR="005F459D" w:rsidRPr="007638EB" w:rsidRDefault="005F459D" w:rsidP="007D459D">
            <w:pPr>
              <w:jc w:val="center"/>
            </w:pPr>
            <w:r w:rsidRPr="007638EB">
              <w:t>3Т</w:t>
            </w:r>
          </w:p>
        </w:tc>
        <w:tc>
          <w:tcPr>
            <w:tcW w:w="2126" w:type="dxa"/>
            <w:vAlign w:val="center"/>
          </w:tcPr>
          <w:p w14:paraId="7BCAA02F" w14:textId="77777777" w:rsidR="005F459D" w:rsidRPr="007638EB" w:rsidRDefault="005F459D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27702057" w14:textId="77777777" w:rsidR="005F459D" w:rsidRPr="007638EB" w:rsidRDefault="005F459D" w:rsidP="007D459D">
            <w:pPr>
              <w:jc w:val="center"/>
            </w:pPr>
            <w:r w:rsidRPr="007638EB">
              <w:t>нет</w:t>
            </w:r>
          </w:p>
        </w:tc>
        <w:tc>
          <w:tcPr>
            <w:tcW w:w="2551" w:type="dxa"/>
            <w:vAlign w:val="center"/>
          </w:tcPr>
          <w:p w14:paraId="1395676D" w14:textId="77777777" w:rsidR="005F459D" w:rsidRPr="007638EB" w:rsidRDefault="005F459D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5F459D" w:rsidRPr="00D21D8A" w14:paraId="6ADD8284" w14:textId="77777777" w:rsidTr="007D459D">
        <w:tc>
          <w:tcPr>
            <w:tcW w:w="1418" w:type="dxa"/>
            <w:vMerge/>
            <w:vAlign w:val="center"/>
          </w:tcPr>
          <w:p w14:paraId="49733846" w14:textId="77777777" w:rsidR="005F459D" w:rsidRPr="00D21D8A" w:rsidRDefault="005F459D" w:rsidP="007D459D">
            <w:pPr>
              <w:jc w:val="center"/>
            </w:pPr>
          </w:p>
        </w:tc>
        <w:tc>
          <w:tcPr>
            <w:tcW w:w="1276" w:type="dxa"/>
            <w:vAlign w:val="bottom"/>
          </w:tcPr>
          <w:p w14:paraId="6442B0FD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3У</w:t>
            </w:r>
          </w:p>
        </w:tc>
        <w:tc>
          <w:tcPr>
            <w:tcW w:w="2126" w:type="dxa"/>
            <w:vAlign w:val="bottom"/>
          </w:tcPr>
          <w:p w14:paraId="6D8CD8C3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4F649E89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6222C49C" w14:textId="77777777" w:rsidR="005F459D" w:rsidRPr="007638EB" w:rsidRDefault="005F459D" w:rsidP="007D459D">
            <w:pPr>
              <w:jc w:val="center"/>
            </w:pPr>
          </w:p>
        </w:tc>
      </w:tr>
      <w:tr w:rsidR="005F459D" w:rsidRPr="00D21D8A" w14:paraId="389183A6" w14:textId="77777777" w:rsidTr="007D459D">
        <w:tc>
          <w:tcPr>
            <w:tcW w:w="1418" w:type="dxa"/>
            <w:vMerge/>
            <w:vAlign w:val="center"/>
          </w:tcPr>
          <w:p w14:paraId="4EE4E6BB" w14:textId="77777777" w:rsidR="005F459D" w:rsidRPr="00D21D8A" w:rsidRDefault="005F459D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74799D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3Л</w:t>
            </w:r>
          </w:p>
        </w:tc>
        <w:tc>
          <w:tcPr>
            <w:tcW w:w="2126" w:type="dxa"/>
            <w:vAlign w:val="center"/>
          </w:tcPr>
          <w:p w14:paraId="156A422C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center"/>
          </w:tcPr>
          <w:p w14:paraId="28794610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4F819081" w14:textId="77777777" w:rsidR="005F459D" w:rsidRPr="007638EB" w:rsidRDefault="005F459D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5F459D" w:rsidRPr="00D21D8A" w14:paraId="67D83204" w14:textId="77777777" w:rsidTr="007D459D">
        <w:tc>
          <w:tcPr>
            <w:tcW w:w="1418" w:type="dxa"/>
            <w:vMerge/>
            <w:vAlign w:val="center"/>
          </w:tcPr>
          <w:p w14:paraId="41744887" w14:textId="77777777" w:rsidR="005F459D" w:rsidRPr="00D21D8A" w:rsidRDefault="005F459D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0F38FD" w14:textId="77777777" w:rsidR="005F459D" w:rsidRPr="007638EB" w:rsidRDefault="005F459D" w:rsidP="007D459D">
            <w:pPr>
              <w:jc w:val="center"/>
            </w:pPr>
            <w:r w:rsidRPr="007638EB">
              <w:rPr>
                <w:sz w:val="24"/>
                <w:szCs w:val="24"/>
              </w:rPr>
              <w:t>3Э</w:t>
            </w:r>
          </w:p>
        </w:tc>
        <w:tc>
          <w:tcPr>
            <w:tcW w:w="2126" w:type="dxa"/>
            <w:vAlign w:val="center"/>
          </w:tcPr>
          <w:p w14:paraId="540A027F" w14:textId="77777777" w:rsidR="005F459D" w:rsidRPr="007638EB" w:rsidRDefault="005F459D" w:rsidP="007D459D">
            <w:pPr>
              <w:jc w:val="center"/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1F0EB202" w14:textId="77777777" w:rsidR="005F459D" w:rsidRPr="007638EB" w:rsidRDefault="005F459D" w:rsidP="007D459D">
            <w:pPr>
              <w:jc w:val="center"/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11CFB179" w14:textId="77777777" w:rsidR="005F459D" w:rsidRPr="007638EB" w:rsidRDefault="005F459D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132898E4" w14:textId="77777777" w:rsidTr="007D459D">
        <w:trPr>
          <w:trHeight w:val="615"/>
        </w:trPr>
        <w:tc>
          <w:tcPr>
            <w:tcW w:w="1418" w:type="dxa"/>
            <w:vMerge w:val="restart"/>
            <w:vAlign w:val="center"/>
          </w:tcPr>
          <w:p w14:paraId="6C03B318" w14:textId="77777777" w:rsidR="003B58C3" w:rsidRPr="00D21D8A" w:rsidRDefault="003B58C3" w:rsidP="007D459D">
            <w:pPr>
              <w:jc w:val="center"/>
              <w:rPr>
                <w:b/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Вагон с местами для сидения</w:t>
            </w:r>
          </w:p>
          <w:p w14:paraId="64FA9248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(С)</w:t>
            </w:r>
          </w:p>
        </w:tc>
        <w:tc>
          <w:tcPr>
            <w:tcW w:w="1276" w:type="dxa"/>
            <w:vAlign w:val="center"/>
          </w:tcPr>
          <w:p w14:paraId="7BCACA04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1В</w:t>
            </w:r>
          </w:p>
        </w:tc>
        <w:tc>
          <w:tcPr>
            <w:tcW w:w="2126" w:type="dxa"/>
            <w:vAlign w:val="center"/>
          </w:tcPr>
          <w:p w14:paraId="2DB4F0F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center"/>
          </w:tcPr>
          <w:p w14:paraId="118C203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7BC056A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отсек из 2–х мест целиком</w:t>
            </w:r>
          </w:p>
        </w:tc>
      </w:tr>
      <w:tr w:rsidR="003B58C3" w:rsidRPr="00D21D8A" w14:paraId="6359BDB9" w14:textId="77777777" w:rsidTr="007D459D">
        <w:tc>
          <w:tcPr>
            <w:tcW w:w="1418" w:type="dxa"/>
            <w:vMerge/>
            <w:vAlign w:val="center"/>
          </w:tcPr>
          <w:p w14:paraId="177E0D17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C8EFEA" w14:textId="77777777" w:rsidR="003B58C3" w:rsidRPr="007638EB" w:rsidRDefault="003B58C3" w:rsidP="007D459D">
            <w:pPr>
              <w:jc w:val="center"/>
            </w:pPr>
            <w:r w:rsidRPr="007638EB">
              <w:t>1Р</w:t>
            </w:r>
          </w:p>
        </w:tc>
        <w:tc>
          <w:tcPr>
            <w:tcW w:w="2126" w:type="dxa"/>
            <w:vAlign w:val="center"/>
          </w:tcPr>
          <w:p w14:paraId="0CA8C591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41B0122F" w14:textId="77777777" w:rsidR="003B58C3" w:rsidRPr="007638EB" w:rsidRDefault="003B58C3" w:rsidP="007D459D">
            <w:pPr>
              <w:jc w:val="center"/>
              <w:rPr>
                <w:strike/>
              </w:rPr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1AB66BFE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56BE2499" w14:textId="77777777" w:rsidTr="007D459D">
        <w:tc>
          <w:tcPr>
            <w:tcW w:w="1418" w:type="dxa"/>
            <w:vMerge/>
            <w:vAlign w:val="center"/>
          </w:tcPr>
          <w:p w14:paraId="04D042DE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4A1FE4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1Ж</w:t>
            </w:r>
          </w:p>
        </w:tc>
        <w:tc>
          <w:tcPr>
            <w:tcW w:w="2126" w:type="dxa"/>
            <w:vAlign w:val="bottom"/>
          </w:tcPr>
          <w:p w14:paraId="15A4325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572C4A4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592AB712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2D624CF5" w14:textId="77777777" w:rsidTr="007D459D">
        <w:tc>
          <w:tcPr>
            <w:tcW w:w="1418" w:type="dxa"/>
            <w:vMerge/>
            <w:vAlign w:val="center"/>
          </w:tcPr>
          <w:p w14:paraId="578EF379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1F4665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2Ж</w:t>
            </w:r>
          </w:p>
        </w:tc>
        <w:tc>
          <w:tcPr>
            <w:tcW w:w="2126" w:type="dxa"/>
            <w:vAlign w:val="bottom"/>
          </w:tcPr>
          <w:p w14:paraId="24DC579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341875C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296BF352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5EA0E4AC" w14:textId="77777777" w:rsidTr="007D459D">
        <w:tc>
          <w:tcPr>
            <w:tcW w:w="1418" w:type="dxa"/>
            <w:vMerge/>
            <w:vAlign w:val="center"/>
          </w:tcPr>
          <w:p w14:paraId="2F2F2760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65595" w14:textId="77777777" w:rsidR="003B58C3" w:rsidRPr="007638EB" w:rsidRDefault="003B58C3" w:rsidP="007D459D">
            <w:pPr>
              <w:jc w:val="center"/>
            </w:pPr>
            <w:r w:rsidRPr="007638EB">
              <w:t>2С</w:t>
            </w:r>
          </w:p>
        </w:tc>
        <w:tc>
          <w:tcPr>
            <w:tcW w:w="2126" w:type="dxa"/>
            <w:vAlign w:val="center"/>
          </w:tcPr>
          <w:p w14:paraId="710E0872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4266FD04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0405692F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6CE41368" w14:textId="77777777" w:rsidTr="007D459D">
        <w:tc>
          <w:tcPr>
            <w:tcW w:w="1418" w:type="dxa"/>
            <w:vMerge/>
            <w:vAlign w:val="center"/>
          </w:tcPr>
          <w:p w14:paraId="5D7187F4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77983F0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2В</w:t>
            </w:r>
          </w:p>
        </w:tc>
        <w:tc>
          <w:tcPr>
            <w:tcW w:w="2126" w:type="dxa"/>
            <w:vAlign w:val="bottom"/>
          </w:tcPr>
          <w:p w14:paraId="3BC78865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70C86E5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543E162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4ECB15A0" w14:textId="77777777" w:rsidTr="007D459D">
        <w:tc>
          <w:tcPr>
            <w:tcW w:w="1418" w:type="dxa"/>
            <w:vMerge/>
            <w:vAlign w:val="center"/>
          </w:tcPr>
          <w:p w14:paraId="04C95CB2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BF5B8F5" w14:textId="77777777" w:rsidR="003B58C3" w:rsidRPr="007638EB" w:rsidRDefault="003B58C3" w:rsidP="007D459D">
            <w:pPr>
              <w:jc w:val="center"/>
            </w:pPr>
            <w:r w:rsidRPr="007638EB">
              <w:t>2Е</w:t>
            </w:r>
          </w:p>
        </w:tc>
        <w:tc>
          <w:tcPr>
            <w:tcW w:w="2126" w:type="dxa"/>
            <w:vAlign w:val="center"/>
          </w:tcPr>
          <w:p w14:paraId="5CC573DB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1DFA8522" w14:textId="77777777" w:rsidR="003B58C3" w:rsidRPr="007638EB" w:rsidRDefault="003B58C3" w:rsidP="007D459D">
            <w:pPr>
              <w:jc w:val="center"/>
            </w:pPr>
            <w:r w:rsidRPr="007638EB">
              <w:t>нет</w:t>
            </w:r>
          </w:p>
        </w:tc>
        <w:tc>
          <w:tcPr>
            <w:tcW w:w="2551" w:type="dxa"/>
            <w:vAlign w:val="center"/>
          </w:tcPr>
          <w:p w14:paraId="2ED22465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0341302F" w14:textId="77777777" w:rsidTr="007D459D">
        <w:tc>
          <w:tcPr>
            <w:tcW w:w="1418" w:type="dxa"/>
            <w:vMerge/>
            <w:vAlign w:val="center"/>
          </w:tcPr>
          <w:p w14:paraId="60097A48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A5103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2Ю</w:t>
            </w:r>
          </w:p>
        </w:tc>
        <w:tc>
          <w:tcPr>
            <w:tcW w:w="2126" w:type="dxa"/>
            <w:vAlign w:val="bottom"/>
          </w:tcPr>
          <w:p w14:paraId="656C1C0B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7F7CBAD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6F17E88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32C92F52" w14:textId="77777777" w:rsidTr="007D459D">
        <w:tc>
          <w:tcPr>
            <w:tcW w:w="1418" w:type="dxa"/>
            <w:vMerge/>
            <w:vAlign w:val="center"/>
          </w:tcPr>
          <w:p w14:paraId="76E22F25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E37A7DC" w14:textId="77777777" w:rsidR="003B58C3" w:rsidRPr="007638EB" w:rsidRDefault="003B58C3" w:rsidP="007D459D">
            <w:pPr>
              <w:jc w:val="center"/>
            </w:pPr>
            <w:r w:rsidRPr="007638EB">
              <w:t>2Р</w:t>
            </w:r>
          </w:p>
        </w:tc>
        <w:tc>
          <w:tcPr>
            <w:tcW w:w="2126" w:type="dxa"/>
            <w:vAlign w:val="center"/>
          </w:tcPr>
          <w:p w14:paraId="182F98C9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127" w:type="dxa"/>
            <w:vAlign w:val="center"/>
          </w:tcPr>
          <w:p w14:paraId="75052624" w14:textId="77777777" w:rsidR="003B58C3" w:rsidRPr="007638EB" w:rsidRDefault="003B58C3" w:rsidP="007D459D">
            <w:pPr>
              <w:jc w:val="center"/>
            </w:pPr>
            <w:r w:rsidRPr="007638EB">
              <w:t>да</w:t>
            </w:r>
          </w:p>
        </w:tc>
        <w:tc>
          <w:tcPr>
            <w:tcW w:w="2551" w:type="dxa"/>
            <w:vAlign w:val="center"/>
          </w:tcPr>
          <w:p w14:paraId="61952C16" w14:textId="77777777" w:rsidR="003B58C3" w:rsidRPr="007638EB" w:rsidRDefault="003B58C3" w:rsidP="007D459D">
            <w:pPr>
              <w:jc w:val="center"/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6A80D20D" w14:textId="77777777" w:rsidTr="007D459D">
        <w:tc>
          <w:tcPr>
            <w:tcW w:w="1418" w:type="dxa"/>
            <w:vMerge/>
            <w:vAlign w:val="center"/>
          </w:tcPr>
          <w:p w14:paraId="6B2922C5" w14:textId="77777777" w:rsidR="003B58C3" w:rsidRPr="00D21D8A" w:rsidRDefault="003B58C3" w:rsidP="007D459D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427D26F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3Ж</w:t>
            </w:r>
          </w:p>
        </w:tc>
        <w:tc>
          <w:tcPr>
            <w:tcW w:w="2126" w:type="dxa"/>
            <w:vAlign w:val="bottom"/>
          </w:tcPr>
          <w:p w14:paraId="26C0B156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495FEEE2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005C2840" w14:textId="77777777" w:rsidR="003B58C3" w:rsidRPr="007638EB" w:rsidRDefault="003B58C3" w:rsidP="007D459D">
            <w:pPr>
              <w:jc w:val="center"/>
            </w:pPr>
          </w:p>
        </w:tc>
      </w:tr>
      <w:tr w:rsidR="003B58C3" w:rsidRPr="00D21D8A" w14:paraId="152781DF" w14:textId="77777777" w:rsidTr="007D459D">
        <w:tc>
          <w:tcPr>
            <w:tcW w:w="1418" w:type="dxa"/>
            <w:vMerge/>
            <w:vAlign w:val="center"/>
          </w:tcPr>
          <w:p w14:paraId="6B071C68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D9A84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3С</w:t>
            </w:r>
          </w:p>
        </w:tc>
        <w:tc>
          <w:tcPr>
            <w:tcW w:w="2126" w:type="dxa"/>
            <w:vAlign w:val="center"/>
          </w:tcPr>
          <w:p w14:paraId="5B19BE9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center"/>
          </w:tcPr>
          <w:p w14:paraId="05B1073D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736F6FF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провоз животных запрещен</w:t>
            </w:r>
          </w:p>
        </w:tc>
      </w:tr>
      <w:tr w:rsidR="003B58C3" w:rsidRPr="00D21D8A" w14:paraId="7A941CF2" w14:textId="77777777" w:rsidTr="007D459D">
        <w:tc>
          <w:tcPr>
            <w:tcW w:w="1418" w:type="dxa"/>
            <w:vMerge w:val="restart"/>
            <w:vAlign w:val="center"/>
          </w:tcPr>
          <w:p w14:paraId="27ADF665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Общий вагон</w:t>
            </w:r>
            <w:r w:rsidRPr="00D21D8A">
              <w:rPr>
                <w:sz w:val="24"/>
                <w:szCs w:val="24"/>
              </w:rPr>
              <w:t xml:space="preserve"> </w:t>
            </w:r>
          </w:p>
          <w:p w14:paraId="57D244E0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  <w:r w:rsidRPr="00D21D8A">
              <w:rPr>
                <w:b/>
                <w:sz w:val="24"/>
                <w:szCs w:val="24"/>
              </w:rPr>
              <w:t>(О)</w:t>
            </w:r>
          </w:p>
        </w:tc>
        <w:tc>
          <w:tcPr>
            <w:tcW w:w="1276" w:type="dxa"/>
            <w:vAlign w:val="bottom"/>
          </w:tcPr>
          <w:p w14:paraId="38A92A74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3Р</w:t>
            </w:r>
          </w:p>
        </w:tc>
        <w:tc>
          <w:tcPr>
            <w:tcW w:w="2126" w:type="dxa"/>
            <w:vAlign w:val="bottom"/>
          </w:tcPr>
          <w:p w14:paraId="4CCE7F4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127" w:type="dxa"/>
            <w:vAlign w:val="bottom"/>
          </w:tcPr>
          <w:p w14:paraId="28F4B5A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да</w:t>
            </w:r>
          </w:p>
        </w:tc>
        <w:tc>
          <w:tcPr>
            <w:tcW w:w="2551" w:type="dxa"/>
            <w:vAlign w:val="center"/>
          </w:tcPr>
          <w:p w14:paraId="4EE9CE17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74607450" w14:textId="77777777" w:rsidTr="007D459D">
        <w:tc>
          <w:tcPr>
            <w:tcW w:w="1418" w:type="dxa"/>
            <w:vMerge/>
            <w:vAlign w:val="center"/>
          </w:tcPr>
          <w:p w14:paraId="1F2772E4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76F5BC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3О</w:t>
            </w:r>
          </w:p>
        </w:tc>
        <w:tc>
          <w:tcPr>
            <w:tcW w:w="2126" w:type="dxa"/>
            <w:vAlign w:val="bottom"/>
          </w:tcPr>
          <w:p w14:paraId="16210863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0C4B73B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center"/>
          </w:tcPr>
          <w:p w14:paraId="45A209D8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</w:tr>
      <w:tr w:rsidR="003B58C3" w:rsidRPr="00D21D8A" w14:paraId="58A4F11C" w14:textId="77777777" w:rsidTr="007D459D">
        <w:tc>
          <w:tcPr>
            <w:tcW w:w="1418" w:type="dxa"/>
            <w:vMerge/>
            <w:vAlign w:val="center"/>
          </w:tcPr>
          <w:p w14:paraId="335B20E4" w14:textId="77777777" w:rsidR="003B58C3" w:rsidRPr="00D21D8A" w:rsidRDefault="003B58C3" w:rsidP="007D4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A09A02C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3В</w:t>
            </w:r>
          </w:p>
        </w:tc>
        <w:tc>
          <w:tcPr>
            <w:tcW w:w="2126" w:type="dxa"/>
            <w:vAlign w:val="bottom"/>
          </w:tcPr>
          <w:p w14:paraId="6E528D8D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bottom"/>
          </w:tcPr>
          <w:p w14:paraId="700D44B1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нет</w:t>
            </w:r>
          </w:p>
        </w:tc>
        <w:tc>
          <w:tcPr>
            <w:tcW w:w="2551" w:type="dxa"/>
            <w:vAlign w:val="bottom"/>
          </w:tcPr>
          <w:p w14:paraId="48113ED9" w14:textId="77777777" w:rsidR="003B58C3" w:rsidRPr="007638EB" w:rsidRDefault="003B58C3" w:rsidP="007D459D">
            <w:pPr>
              <w:jc w:val="center"/>
              <w:rPr>
                <w:sz w:val="24"/>
                <w:szCs w:val="24"/>
              </w:rPr>
            </w:pPr>
            <w:r w:rsidRPr="007638EB">
              <w:rPr>
                <w:sz w:val="24"/>
                <w:szCs w:val="24"/>
              </w:rPr>
              <w:t>без номеров мест</w:t>
            </w:r>
          </w:p>
        </w:tc>
      </w:tr>
    </w:tbl>
    <w:p w14:paraId="4AC296B0" w14:textId="77777777" w:rsidR="003B58C3" w:rsidRPr="00D21D8A" w:rsidRDefault="003B58C3" w:rsidP="003B58C3">
      <w:pPr>
        <w:pBdr>
          <w:bottom w:val="single" w:sz="12" w:space="1" w:color="auto"/>
        </w:pBdr>
        <w:tabs>
          <w:tab w:val="left" w:pos="2170"/>
        </w:tabs>
      </w:pPr>
    </w:p>
    <w:p w14:paraId="261BBDC6" w14:textId="77777777" w:rsidR="003B58C3" w:rsidRPr="00D21D8A" w:rsidRDefault="003B58C3" w:rsidP="003B58C3">
      <w:pPr>
        <w:tabs>
          <w:tab w:val="left" w:pos="2170"/>
        </w:tabs>
      </w:pPr>
      <w:r w:rsidRPr="00D21D8A">
        <w:rPr>
          <w:i/>
        </w:rPr>
        <w:t>*Классы обслуживания, используемые в АСУ «Экспресс»</w:t>
      </w:r>
    </w:p>
    <w:p w14:paraId="114C149F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EBFDA60" w14:textId="77777777" w:rsidR="003B58C3" w:rsidRPr="003D213B" w:rsidRDefault="003B58C3" w:rsidP="003D213B">
      <w:pPr>
        <w:pStyle w:val="Default"/>
        <w:ind w:firstLine="709"/>
        <w:jc w:val="both"/>
        <w:rPr>
          <w:b/>
          <w:color w:val="auto"/>
          <w:sz w:val="26"/>
          <w:szCs w:val="26"/>
        </w:rPr>
      </w:pPr>
      <w:r w:rsidRPr="003D213B">
        <w:rPr>
          <w:b/>
          <w:color w:val="auto"/>
          <w:sz w:val="26"/>
          <w:szCs w:val="26"/>
        </w:rPr>
        <w:t xml:space="preserve">2. </w:t>
      </w:r>
      <w:r w:rsidR="00D05C89" w:rsidRPr="003D213B">
        <w:rPr>
          <w:b/>
          <w:color w:val="auto"/>
          <w:sz w:val="26"/>
          <w:szCs w:val="26"/>
        </w:rPr>
        <w:t>Изменения и дополнения</w:t>
      </w:r>
      <w:r w:rsidRPr="003D213B">
        <w:rPr>
          <w:b/>
          <w:color w:val="auto"/>
          <w:sz w:val="26"/>
          <w:szCs w:val="26"/>
        </w:rPr>
        <w:t xml:space="preserve"> в Приложение 2 к ОП СМПС</w:t>
      </w:r>
      <w:r w:rsidR="00D05C89" w:rsidRPr="003D213B">
        <w:rPr>
          <w:b/>
          <w:color w:val="auto"/>
          <w:sz w:val="26"/>
          <w:szCs w:val="26"/>
        </w:rPr>
        <w:t xml:space="preserve"> </w:t>
      </w:r>
      <w:r w:rsidR="007E7086" w:rsidRPr="003D213B">
        <w:rPr>
          <w:b/>
          <w:color w:val="auto"/>
          <w:sz w:val="26"/>
          <w:szCs w:val="26"/>
        </w:rPr>
        <w:br/>
      </w:r>
      <w:r w:rsidR="00D05C89" w:rsidRPr="003D213B">
        <w:rPr>
          <w:b/>
          <w:color w:val="auto"/>
          <w:sz w:val="26"/>
          <w:szCs w:val="26"/>
        </w:rPr>
        <w:t>(СИ к ОП СМПС)</w:t>
      </w:r>
      <w:r w:rsidRPr="003D213B">
        <w:rPr>
          <w:b/>
          <w:color w:val="auto"/>
          <w:sz w:val="26"/>
          <w:szCs w:val="26"/>
        </w:rPr>
        <w:t>.</w:t>
      </w:r>
    </w:p>
    <w:p w14:paraId="11295AB6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2.1 Дополнить пункт 3.5.3 Статьи 3 тремя новыми абзацами, включив </w:t>
      </w:r>
      <w:r w:rsidRPr="003D213B">
        <w:rPr>
          <w:color w:val="auto"/>
          <w:sz w:val="26"/>
          <w:szCs w:val="26"/>
        </w:rPr>
        <w:br/>
        <w:t>их после третьего абзаца, в следующей редакции:</w:t>
      </w:r>
    </w:p>
    <w:p w14:paraId="7A89B6AE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«Оформление электронного проездного документа с печатью информации на чековой термоленте возможно на поезда, в которых предусмотрена электронная регистрация. </w:t>
      </w:r>
    </w:p>
    <w:p w14:paraId="103224C1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При наличии у перевозчика технической возможности предоставлять пассажиру услугу выполнения электронной регистрации по всему маршруту следования поезда с окончанием не позднее времени отправления поезда </w:t>
      </w:r>
      <w:r w:rsidRPr="003D213B">
        <w:rPr>
          <w:color w:val="auto"/>
          <w:sz w:val="26"/>
          <w:szCs w:val="26"/>
        </w:rPr>
        <w:br/>
        <w:t xml:space="preserve">со станции отправления пассажира, печать проездных документов на чековой термоленте производится на всем маршруте следования поезда </w:t>
      </w:r>
      <w:r w:rsidRPr="003D213B">
        <w:rPr>
          <w:color w:val="auto"/>
          <w:sz w:val="26"/>
          <w:szCs w:val="26"/>
        </w:rPr>
        <w:br/>
        <w:t xml:space="preserve">без ограничения по времени продажи до момента отправления пассажира. </w:t>
      </w:r>
    </w:p>
    <w:p w14:paraId="6EB8B72F" w14:textId="77777777" w:rsidR="007E7086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При прекращении оформления электронных проездных документов </w:t>
      </w:r>
      <w:r w:rsidRPr="003D213B">
        <w:rPr>
          <w:color w:val="auto"/>
          <w:sz w:val="26"/>
          <w:szCs w:val="26"/>
        </w:rPr>
        <w:br/>
        <w:t>с печатью инф</w:t>
      </w:r>
      <w:r w:rsidR="002A7265" w:rsidRPr="003D213B">
        <w:rPr>
          <w:color w:val="auto"/>
          <w:sz w:val="26"/>
          <w:szCs w:val="26"/>
        </w:rPr>
        <w:t>ормации на чековой термоленте позднее</w:t>
      </w:r>
      <w:r w:rsidRPr="003D213B">
        <w:rPr>
          <w:color w:val="auto"/>
          <w:sz w:val="26"/>
          <w:szCs w:val="26"/>
        </w:rPr>
        <w:t xml:space="preserve"> 1 час</w:t>
      </w:r>
      <w:r w:rsidR="002A7265" w:rsidRPr="003D213B">
        <w:rPr>
          <w:color w:val="auto"/>
          <w:sz w:val="26"/>
          <w:szCs w:val="26"/>
        </w:rPr>
        <w:t xml:space="preserve">а до отправления поезда </w:t>
      </w:r>
      <w:r w:rsidRPr="003D213B">
        <w:rPr>
          <w:color w:val="auto"/>
          <w:sz w:val="26"/>
          <w:szCs w:val="26"/>
        </w:rPr>
        <w:t>с начальной станции маршрута его следования, оформление проезда производится на бланках установленной формы, перечисленных в п.3.2 статьи 3 и п. 4.2 статьи 4 настоящей Инструкции.».</w:t>
      </w:r>
    </w:p>
    <w:p w14:paraId="3F587352" w14:textId="77777777" w:rsidR="007E7086" w:rsidRPr="003D213B" w:rsidRDefault="007E7086" w:rsidP="003D213B">
      <w:pPr>
        <w:rPr>
          <w:sz w:val="28"/>
          <w:szCs w:val="28"/>
        </w:rPr>
      </w:pPr>
      <w:r w:rsidRPr="003D213B">
        <w:rPr>
          <w:sz w:val="28"/>
          <w:szCs w:val="28"/>
        </w:rPr>
        <w:br w:type="page"/>
      </w:r>
    </w:p>
    <w:p w14:paraId="3F4CE456" w14:textId="77777777" w:rsidR="003B58C3" w:rsidRPr="003D213B" w:rsidRDefault="003B58C3" w:rsidP="003D213B">
      <w:pPr>
        <w:ind w:firstLine="709"/>
        <w:rPr>
          <w:sz w:val="26"/>
          <w:szCs w:val="26"/>
        </w:rPr>
      </w:pPr>
      <w:r w:rsidRPr="003D213B">
        <w:rPr>
          <w:sz w:val="26"/>
          <w:szCs w:val="26"/>
        </w:rPr>
        <w:lastRenderedPageBreak/>
        <w:t>2.2. Изложить подпункт 5.1.1 в следующей редакции:</w:t>
      </w:r>
    </w:p>
    <w:p w14:paraId="03E07F07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«5.1.1. Оформление проездных документов инвалидам и участникам Великой Отечественной войны, а также лицам, приравненным к ним, производится в соответствии с Соглашением о взаимном признании прав </w:t>
      </w:r>
      <w:r w:rsidRPr="003D213B">
        <w:rPr>
          <w:color w:val="auto"/>
          <w:sz w:val="26"/>
          <w:szCs w:val="26"/>
        </w:rPr>
        <w:br/>
        <w:t xml:space="preserve">на льготный проезд для инвалидов и участников Великой Отечественной войны, а также лиц, приравненных к ним, от 12 марта 1993 г. (далее –Соглашение о взаимном признании прав). Основанием для приобретения льготного проездного документа является удостоверение и лист талонов </w:t>
      </w:r>
      <w:r w:rsidRPr="003D213B">
        <w:rPr>
          <w:color w:val="auto"/>
          <w:sz w:val="26"/>
          <w:szCs w:val="26"/>
        </w:rPr>
        <w:br/>
        <w:t>на льготный проезд, выданные по форме, действовавшей на 1 января 1992 г.</w:t>
      </w:r>
    </w:p>
    <w:p w14:paraId="5675E378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При оформлении проездных документов по листу талонов </w:t>
      </w:r>
      <w:r w:rsidRPr="003D213B">
        <w:rPr>
          <w:color w:val="auto"/>
          <w:sz w:val="26"/>
          <w:szCs w:val="26"/>
        </w:rPr>
        <w:br/>
        <w:t xml:space="preserve">лицам, имеющим право на бесплатный (льготный) проезд в соответствии </w:t>
      </w:r>
      <w:r w:rsidRPr="003D213B">
        <w:rPr>
          <w:color w:val="auto"/>
          <w:sz w:val="26"/>
          <w:szCs w:val="26"/>
        </w:rPr>
        <w:br/>
        <w:t xml:space="preserve">с Соглашением о взаимном признании прав, следующим с пересадками, билетный кассир первоначальной станции отправления на проездном документе указывает полный маршрут следования от первоначальной </w:t>
      </w:r>
      <w:r w:rsidRPr="003D213B">
        <w:rPr>
          <w:color w:val="auto"/>
          <w:sz w:val="26"/>
          <w:szCs w:val="26"/>
        </w:rPr>
        <w:br/>
        <w:t xml:space="preserve">и до конечной станции с учетом пунктов пересадки. При этом поездка оформляется по кратчайшему направлению следования пассажирских поездов по маршруту не более чем с тремя пересадками. На станции пересадки дальнейший путь следования оформляется в обмен </w:t>
      </w:r>
      <w:r w:rsidR="00C63F6B" w:rsidRPr="003D213B">
        <w:rPr>
          <w:color w:val="auto"/>
          <w:sz w:val="26"/>
          <w:szCs w:val="26"/>
        </w:rPr>
        <w:br/>
      </w:r>
      <w:r w:rsidRPr="003D213B">
        <w:rPr>
          <w:color w:val="auto"/>
          <w:sz w:val="26"/>
          <w:szCs w:val="26"/>
        </w:rPr>
        <w:t xml:space="preserve">на использованный до станции пересадки проездной документ. Использованный проездной документ должен быть предъявлен на станции пересадки для дальнейшего оформления проезда в течение 10 суток </w:t>
      </w:r>
      <w:r w:rsidR="00C63F6B" w:rsidRPr="003D213B">
        <w:rPr>
          <w:color w:val="auto"/>
          <w:sz w:val="26"/>
          <w:szCs w:val="26"/>
        </w:rPr>
        <w:br/>
      </w:r>
      <w:r w:rsidRPr="003D213B">
        <w:rPr>
          <w:color w:val="auto"/>
          <w:sz w:val="26"/>
          <w:szCs w:val="26"/>
        </w:rPr>
        <w:t>с момента прибытия поезда, в котором следовал пассажир.</w:t>
      </w:r>
    </w:p>
    <w:p w14:paraId="03A447B7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При наличии мест с первоначальной станции отправления могут быть выданы бесплатные или льготные проездные документы на каждый участок беспересадочного сообщения.».</w:t>
      </w:r>
    </w:p>
    <w:p w14:paraId="505FF825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>2.3. Изложить подпункт 5.1.3 в следующей редакции:</w:t>
      </w:r>
    </w:p>
    <w:p w14:paraId="0CBF73EB" w14:textId="77777777" w:rsidR="003B58C3" w:rsidRPr="003D213B" w:rsidRDefault="003B58C3" w:rsidP="003D213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3D213B">
        <w:rPr>
          <w:color w:val="auto"/>
          <w:sz w:val="26"/>
          <w:szCs w:val="26"/>
        </w:rPr>
        <w:t xml:space="preserve">«Оформление льготного проезда инвалидов Великой Отечественной войны, а также лиц, приравненных к ним, в соответствии </w:t>
      </w:r>
      <w:r w:rsidRPr="003D213B">
        <w:rPr>
          <w:color w:val="auto"/>
          <w:sz w:val="26"/>
          <w:szCs w:val="26"/>
        </w:rPr>
        <w:br/>
        <w:t xml:space="preserve">с Соглашением о взаимном признании прав в период с 1 октября по 15 мая при условии следования их из одного государства в другое производится </w:t>
      </w:r>
      <w:r w:rsidR="00C63F6B" w:rsidRPr="003D213B">
        <w:rPr>
          <w:color w:val="auto"/>
          <w:sz w:val="26"/>
          <w:szCs w:val="26"/>
        </w:rPr>
        <w:br/>
      </w:r>
      <w:r w:rsidRPr="003D213B">
        <w:rPr>
          <w:color w:val="auto"/>
          <w:sz w:val="26"/>
          <w:szCs w:val="26"/>
        </w:rPr>
        <w:t xml:space="preserve">без предъявления листа талонов.». </w:t>
      </w:r>
    </w:p>
    <w:p w14:paraId="27CEB4FF" w14:textId="77777777" w:rsidR="00787092" w:rsidRPr="003D213B" w:rsidRDefault="00787092" w:rsidP="003D213B">
      <w:pPr>
        <w:jc w:val="center"/>
        <w:rPr>
          <w:b/>
          <w:iCs/>
          <w:sz w:val="26"/>
          <w:szCs w:val="26"/>
          <w:lang w:eastAsia="tg-Cyrl-TJ"/>
        </w:rPr>
      </w:pPr>
    </w:p>
    <w:p w14:paraId="40025E13" w14:textId="77777777" w:rsidR="00787092" w:rsidRPr="003D213B" w:rsidRDefault="00787092" w:rsidP="003D213B">
      <w:pPr>
        <w:ind w:firstLine="709"/>
        <w:jc w:val="both"/>
        <w:rPr>
          <w:b/>
          <w:iCs/>
          <w:sz w:val="26"/>
          <w:szCs w:val="26"/>
          <w:lang w:eastAsia="tg-Cyrl-TJ"/>
        </w:rPr>
      </w:pPr>
      <w:r w:rsidRPr="003D213B">
        <w:rPr>
          <w:b/>
          <w:iCs/>
          <w:sz w:val="26"/>
          <w:szCs w:val="26"/>
          <w:lang w:eastAsia="tg-Cyrl-TJ"/>
        </w:rPr>
        <w:t>3. Изменения и дополнения в Приложение 4 к ОП СМПС</w:t>
      </w:r>
    </w:p>
    <w:p w14:paraId="35DFC4A9" w14:textId="77777777" w:rsidR="00787092" w:rsidRPr="003D213B" w:rsidRDefault="00787092" w:rsidP="003D213B">
      <w:pPr>
        <w:ind w:firstLine="709"/>
        <w:jc w:val="both"/>
        <w:rPr>
          <w:color w:val="000000"/>
          <w:sz w:val="26"/>
          <w:szCs w:val="26"/>
          <w:lang w:eastAsia="tg-Cyrl-TJ"/>
        </w:rPr>
      </w:pPr>
      <w:r w:rsidRPr="003D213B">
        <w:rPr>
          <w:color w:val="000000"/>
          <w:sz w:val="26"/>
          <w:szCs w:val="26"/>
          <w:lang w:eastAsia="tg-Cyrl-TJ"/>
        </w:rPr>
        <w:t>Дополнить текст таблицы по строке Республика Казахстан в графах 3, 4 и 5 двумя строками текстом следующего содержания (письмо Министерства транспорта Республики Казахстан от 04.07.2025 № 02-1-20/2509-И):</w:t>
      </w:r>
    </w:p>
    <w:tbl>
      <w:tblPr>
        <w:tblpPr w:leftFromText="180" w:rightFromText="180" w:vertAnchor="text" w:horzAnchor="margin" w:tblpXSpec="center" w:tblpY="177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3"/>
        <w:gridCol w:w="2238"/>
        <w:gridCol w:w="1559"/>
        <w:gridCol w:w="1842"/>
        <w:gridCol w:w="2126"/>
      </w:tblGrid>
      <w:tr w:rsidR="00787092" w:rsidRPr="005D1DBE" w14:paraId="77C66968" w14:textId="77777777" w:rsidTr="00CA50D1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655A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Железнодорожная администрация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255B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Адрес железнодорожной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F0F8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Перевозчик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3CEE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Адрес перевозчика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9FA" w14:textId="77777777" w:rsidR="00787092" w:rsidRPr="008E10DF" w:rsidRDefault="00787092" w:rsidP="00CA50D1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>Примечание</w:t>
            </w:r>
          </w:p>
        </w:tc>
      </w:tr>
      <w:tr w:rsidR="00787092" w:rsidRPr="005D1DBE" w14:paraId="70E9E11E" w14:textId="77777777" w:rsidTr="00CA50D1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A69B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4A79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C658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543" w14:textId="77777777" w:rsidR="00787092" w:rsidRPr="005D1DBE" w:rsidRDefault="00787092" w:rsidP="00CA50D1">
            <w:pPr>
              <w:jc w:val="center"/>
              <w:rPr>
                <w:bCs/>
                <w:lang w:eastAsia="tg-Cyrl-TJ"/>
              </w:rPr>
            </w:pPr>
            <w:r w:rsidRPr="005D1DBE">
              <w:rPr>
                <w:bCs/>
                <w:lang w:eastAsia="tg-Cyrl-TJ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D645" w14:textId="77777777" w:rsidR="00787092" w:rsidRPr="008E10DF" w:rsidRDefault="00787092" w:rsidP="00CA50D1">
            <w:pPr>
              <w:jc w:val="center"/>
              <w:rPr>
                <w:bCs/>
                <w:lang w:eastAsia="tg-Cyrl-TJ"/>
              </w:rPr>
            </w:pPr>
            <w:r w:rsidRPr="008E10DF">
              <w:rPr>
                <w:bCs/>
                <w:lang w:eastAsia="tg-Cyrl-TJ"/>
              </w:rPr>
              <w:t>5</w:t>
            </w:r>
          </w:p>
        </w:tc>
      </w:tr>
      <w:tr w:rsidR="00787092" w:rsidRPr="004509F2" w14:paraId="32FBB3CF" w14:textId="77777777" w:rsidTr="00CA50D1">
        <w:trPr>
          <w:cantSplit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E23BF" w14:textId="77777777" w:rsidR="00787092" w:rsidRPr="00835623" w:rsidRDefault="00787092" w:rsidP="00CA50D1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lastRenderedPageBreak/>
              <w:t>Республики Казахстан</w:t>
            </w:r>
          </w:p>
          <w:p w14:paraId="375E4D4C" w14:textId="77777777" w:rsidR="00787092" w:rsidRPr="004509F2" w:rsidRDefault="00787092" w:rsidP="00CA50D1">
            <w:pPr>
              <w:jc w:val="both"/>
              <w:rPr>
                <w:bCs/>
                <w:color w:val="FF0000"/>
                <w:lang w:eastAsia="tg-Cyrl-TJ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C84091" w14:textId="77777777" w:rsidR="00787092" w:rsidRDefault="00787092" w:rsidP="00CA50D1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 xml:space="preserve">Республика Казахстан, 010000, </w:t>
            </w:r>
          </w:p>
          <w:p w14:paraId="1861B9FE" w14:textId="77777777" w:rsidR="00787092" w:rsidRDefault="00787092" w:rsidP="00CA50D1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>г</w:t>
            </w:r>
            <w:r>
              <w:rPr>
                <w:bCs/>
                <w:lang w:eastAsia="tg-Cyrl-TJ"/>
              </w:rPr>
              <w:t>.</w:t>
            </w:r>
            <w:r w:rsidRPr="00835623">
              <w:rPr>
                <w:bCs/>
                <w:lang w:eastAsia="tg-Cyrl-TJ"/>
              </w:rPr>
              <w:t xml:space="preserve"> Астана, </w:t>
            </w:r>
          </w:p>
          <w:p w14:paraId="78290B67" w14:textId="77777777" w:rsidR="00787092" w:rsidRPr="00835623" w:rsidRDefault="00787092" w:rsidP="00CA50D1">
            <w:pPr>
              <w:jc w:val="center"/>
              <w:rPr>
                <w:bCs/>
                <w:lang w:eastAsia="tg-Cyrl-TJ"/>
              </w:rPr>
            </w:pPr>
            <w:r w:rsidRPr="00835623">
              <w:rPr>
                <w:bCs/>
                <w:lang w:eastAsia="tg-Cyrl-TJ"/>
              </w:rPr>
              <w:t>улица Кунаева, 6</w:t>
            </w:r>
          </w:p>
          <w:p w14:paraId="59A76F38" w14:textId="77777777" w:rsidR="00787092" w:rsidRPr="004509F2" w:rsidRDefault="00787092" w:rsidP="00CA50D1">
            <w:pPr>
              <w:jc w:val="center"/>
              <w:rPr>
                <w:bCs/>
                <w:color w:val="FF0000"/>
                <w:lang w:eastAsia="tg-Cyrl-TJ"/>
              </w:rPr>
            </w:pPr>
            <w:r w:rsidRPr="00835623">
              <w:rPr>
                <w:bCs/>
                <w:lang w:eastAsia="tg-Cyrl-TJ"/>
              </w:rPr>
              <w:t>АО «Национальная компания «Каз</w:t>
            </w:r>
            <w:r w:rsidRPr="00CA581F">
              <w:rPr>
                <w:bCs/>
                <w:lang w:eastAsia="tg-Cyrl-TJ"/>
              </w:rPr>
              <w:t>ак</w:t>
            </w:r>
            <w:r w:rsidRPr="00835623">
              <w:rPr>
                <w:bCs/>
                <w:lang w:eastAsia="tg-Cyrl-TJ"/>
              </w:rPr>
              <w:t>стан темир жолы»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9A7A" w14:textId="77777777" w:rsidR="00787092" w:rsidRPr="008E10DF" w:rsidRDefault="00787092" w:rsidP="00CA50D1">
            <w:pPr>
              <w:jc w:val="center"/>
              <w:rPr>
                <w:bCs/>
                <w:lang w:eastAsia="tg-Cyrl-TJ"/>
              </w:rPr>
            </w:pPr>
            <w:r>
              <w:rPr>
                <w:bCs/>
                <w:lang w:eastAsia="tg-Cyrl-TJ"/>
              </w:rPr>
              <w:t>ТОО «Марал Нур»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F9B5" w14:textId="77777777" w:rsidR="00787092" w:rsidRPr="008E10DF" w:rsidRDefault="00787092" w:rsidP="00CA50D1">
            <w:pPr>
              <w:jc w:val="center"/>
            </w:pPr>
            <w:r w:rsidRPr="008E10DF">
              <w:t xml:space="preserve">Республика Казахстан, 010000, </w:t>
            </w:r>
            <w:r>
              <w:t xml:space="preserve">г. </w:t>
            </w:r>
          </w:p>
          <w:p w14:paraId="0E948839" w14:textId="77777777" w:rsidR="00787092" w:rsidRPr="008E10DF" w:rsidRDefault="00787092" w:rsidP="00CA50D1">
            <w:pPr>
              <w:jc w:val="center"/>
            </w:pPr>
            <w:r w:rsidRPr="008E10DF">
              <w:t xml:space="preserve">г. </w:t>
            </w:r>
            <w:r>
              <w:t>Кызылорда</w:t>
            </w:r>
            <w:r w:rsidRPr="008E10DF">
              <w:t xml:space="preserve">, </w:t>
            </w:r>
          </w:p>
          <w:p w14:paraId="733AA2BC" w14:textId="77777777" w:rsidR="00787092" w:rsidRPr="008E10DF" w:rsidRDefault="00787092" w:rsidP="00CA50D1">
            <w:pPr>
              <w:jc w:val="center"/>
            </w:pPr>
            <w:r w:rsidRPr="008E10DF">
              <w:rPr>
                <w:bCs/>
                <w:lang w:eastAsia="tg-Cyrl-TJ"/>
              </w:rPr>
              <w:t xml:space="preserve">ул. </w:t>
            </w:r>
            <w:r>
              <w:rPr>
                <w:bCs/>
                <w:lang w:eastAsia="tg-Cyrl-TJ"/>
              </w:rPr>
              <w:t>Толыбекова</w:t>
            </w:r>
            <w:r w:rsidRPr="008E10DF">
              <w:rPr>
                <w:bCs/>
                <w:lang w:eastAsia="tg-Cyrl-TJ"/>
              </w:rPr>
              <w:t xml:space="preserve"> батыра, </w:t>
            </w:r>
            <w:r>
              <w:rPr>
                <w:bCs/>
                <w:lang w:eastAsia="tg-Cyrl-TJ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F0B2" w14:textId="77777777" w:rsidR="00787092" w:rsidRPr="008E10DF" w:rsidRDefault="00787092" w:rsidP="00CA50D1">
            <w:pPr>
              <w:jc w:val="center"/>
            </w:pPr>
            <w:r w:rsidRPr="008E10DF">
              <w:t>Перевозчик, осуществляющий перевозку пассажиров и багажа только в пределах территории государств железнодорожной администрации перевозчика формирования поезда, в том числе по договорам перевозки, заключенным в других государствах</w:t>
            </w:r>
          </w:p>
        </w:tc>
      </w:tr>
    </w:tbl>
    <w:p w14:paraId="7D444CE4" w14:textId="77777777" w:rsidR="003B58C3" w:rsidRDefault="003B58C3"/>
    <w:sectPr w:rsidR="003B58C3" w:rsidSect="00330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C3"/>
    <w:rsid w:val="00103FB7"/>
    <w:rsid w:val="001F73BA"/>
    <w:rsid w:val="00217F54"/>
    <w:rsid w:val="00237B6F"/>
    <w:rsid w:val="0024798A"/>
    <w:rsid w:val="002A7265"/>
    <w:rsid w:val="00310BF2"/>
    <w:rsid w:val="00315917"/>
    <w:rsid w:val="003309CE"/>
    <w:rsid w:val="00372FA6"/>
    <w:rsid w:val="003A230C"/>
    <w:rsid w:val="003B58C3"/>
    <w:rsid w:val="003D213B"/>
    <w:rsid w:val="003F747A"/>
    <w:rsid w:val="004334F8"/>
    <w:rsid w:val="004F0E0B"/>
    <w:rsid w:val="005765F1"/>
    <w:rsid w:val="005F459D"/>
    <w:rsid w:val="006279B3"/>
    <w:rsid w:val="00645577"/>
    <w:rsid w:val="00687E33"/>
    <w:rsid w:val="00687E8E"/>
    <w:rsid w:val="006A4474"/>
    <w:rsid w:val="007638EB"/>
    <w:rsid w:val="00787092"/>
    <w:rsid w:val="007E7086"/>
    <w:rsid w:val="008368CC"/>
    <w:rsid w:val="008826AA"/>
    <w:rsid w:val="008A4602"/>
    <w:rsid w:val="008A545A"/>
    <w:rsid w:val="008D0707"/>
    <w:rsid w:val="009E3C73"/>
    <w:rsid w:val="00A72D9A"/>
    <w:rsid w:val="00A8109D"/>
    <w:rsid w:val="00A8127C"/>
    <w:rsid w:val="00AA0ADD"/>
    <w:rsid w:val="00AB367C"/>
    <w:rsid w:val="00B10B49"/>
    <w:rsid w:val="00B865DD"/>
    <w:rsid w:val="00B90E0A"/>
    <w:rsid w:val="00C63F6B"/>
    <w:rsid w:val="00C95EB1"/>
    <w:rsid w:val="00CB7E19"/>
    <w:rsid w:val="00D05C89"/>
    <w:rsid w:val="00D4612C"/>
    <w:rsid w:val="00D84786"/>
    <w:rsid w:val="00DB20CE"/>
    <w:rsid w:val="00DC34BC"/>
    <w:rsid w:val="00DC4BCA"/>
    <w:rsid w:val="00E36D90"/>
    <w:rsid w:val="00E52467"/>
    <w:rsid w:val="00EA33C7"/>
    <w:rsid w:val="00ED12C7"/>
    <w:rsid w:val="00F442E3"/>
    <w:rsid w:val="00FF30C1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7B47"/>
  <w15:docId w15:val="{F96A9297-0197-4CD4-9158-1B95E59B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8C3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58C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8C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8C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8C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8C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8C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8C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8C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8C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8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58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58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58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58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58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58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58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58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58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3B5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58C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B5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58C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B58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58C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  <w:style w:type="character" w:styleId="a8">
    <w:name w:val="Intense Emphasis"/>
    <w:basedOn w:val="a0"/>
    <w:uiPriority w:val="21"/>
    <w:qFormat/>
    <w:rsid w:val="003B58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58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3B58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58C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qFormat/>
    <w:rsid w:val="003B58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ru-RU"/>
    </w:rPr>
  </w:style>
  <w:style w:type="paragraph" w:styleId="ac">
    <w:name w:val="footnote text"/>
    <w:basedOn w:val="a"/>
    <w:link w:val="ad"/>
    <w:uiPriority w:val="99"/>
    <w:unhideWhenUsed/>
    <w:rsid w:val="003B58C3"/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3B58C3"/>
    <w:rPr>
      <w:rFonts w:ascii="Calibri" w:eastAsia="Times New Roman" w:hAnsi="Calibri" w:cs="Times New Roman"/>
      <w:kern w:val="0"/>
      <w:sz w:val="20"/>
      <w:szCs w:val="20"/>
      <w:lang w:eastAsia="ru-RU"/>
    </w:rPr>
  </w:style>
  <w:style w:type="table" w:styleId="ae">
    <w:name w:val="Table Grid"/>
    <w:basedOn w:val="a1"/>
    <w:uiPriority w:val="59"/>
    <w:rsid w:val="003B58C3"/>
    <w:pPr>
      <w:spacing w:after="0" w:line="240" w:lineRule="auto"/>
    </w:pPr>
    <w:rPr>
      <w:rFonts w:eastAsia="Times New Roman" w:cs="Calibr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otnote reference"/>
    <w:basedOn w:val="a0"/>
    <w:uiPriority w:val="99"/>
    <w:semiHidden/>
    <w:unhideWhenUsed/>
    <w:rsid w:val="00D8478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Administrator</cp:lastModifiedBy>
  <cp:revision>19</cp:revision>
  <dcterms:created xsi:type="dcterms:W3CDTF">2025-07-30T13:34:00Z</dcterms:created>
  <dcterms:modified xsi:type="dcterms:W3CDTF">2025-11-26T06:40:00Z</dcterms:modified>
</cp:coreProperties>
</file>